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0D993" w14:textId="7D6D1031" w:rsidR="00CB2758" w:rsidRDefault="000A31B0">
      <w:pPr>
        <w:rPr>
          <w:rFonts w:ascii="黑体" w:eastAsia="黑体" w:hAnsi="黑体"/>
          <w:b/>
          <w:color w:val="333333"/>
          <w:sz w:val="32"/>
          <w:szCs w:val="32"/>
          <w:shd w:val="clear" w:color="auto" w:fill="FFFFFF"/>
        </w:rPr>
      </w:pPr>
      <w:r>
        <w:rPr>
          <w:rFonts w:ascii="黑体" w:eastAsia="黑体" w:hAnsi="黑体" w:hint="eastAsia"/>
          <w:b/>
          <w:color w:val="333333"/>
          <w:sz w:val="32"/>
          <w:szCs w:val="32"/>
          <w:shd w:val="clear" w:color="auto" w:fill="FFFFFF"/>
        </w:rPr>
        <w:t>杭州安恒</w:t>
      </w:r>
      <w:r w:rsidR="00CB2758" w:rsidRPr="00CB2758">
        <w:rPr>
          <w:rFonts w:ascii="黑体" w:eastAsia="黑体" w:hAnsi="黑体" w:hint="eastAsia"/>
          <w:b/>
          <w:color w:val="333333"/>
          <w:sz w:val="32"/>
          <w:szCs w:val="32"/>
          <w:shd w:val="clear" w:color="auto" w:fill="FFFFFF"/>
        </w:rPr>
        <w:t>信息安全认证类培训</w:t>
      </w:r>
      <w:r>
        <w:rPr>
          <w:rFonts w:ascii="黑体" w:eastAsia="黑体" w:hAnsi="黑体" w:hint="eastAsia"/>
          <w:b/>
          <w:color w:val="333333"/>
          <w:sz w:val="32"/>
          <w:szCs w:val="32"/>
          <w:shd w:val="clear" w:color="auto" w:fill="FFFFFF"/>
        </w:rPr>
        <w:t>目录</w:t>
      </w:r>
      <w:r w:rsidR="00CB2758" w:rsidRPr="00CB2758">
        <w:rPr>
          <w:rFonts w:ascii="黑体" w:eastAsia="黑体" w:hAnsi="黑体" w:hint="eastAsia"/>
          <w:b/>
          <w:color w:val="333333"/>
          <w:sz w:val="32"/>
          <w:szCs w:val="32"/>
          <w:shd w:val="clear" w:color="auto" w:fill="FFFFFF"/>
        </w:rPr>
        <w:t>：</w:t>
      </w:r>
    </w:p>
    <w:p w14:paraId="6C81E07A" w14:textId="77777777" w:rsidR="00A51EE8" w:rsidRDefault="00A51EE8">
      <w:pPr>
        <w:rPr>
          <w:rFonts w:ascii="黑体" w:eastAsia="黑体" w:hAnsi="黑体"/>
          <w:b/>
          <w:color w:val="333333"/>
          <w:sz w:val="32"/>
          <w:szCs w:val="32"/>
          <w:shd w:val="clear" w:color="auto" w:fill="FFFFFF"/>
        </w:rPr>
      </w:pPr>
    </w:p>
    <w:p w14:paraId="3EC6D262" w14:textId="41692C56" w:rsidR="00A51EE8" w:rsidRPr="009C584A" w:rsidRDefault="00731DAE">
      <w:pPr>
        <w:rPr>
          <w:rFonts w:ascii="黑体" w:eastAsia="黑体" w:hAnsi="黑体"/>
          <w:b/>
          <w:color w:val="FF0000"/>
          <w:sz w:val="32"/>
          <w:szCs w:val="32"/>
          <w:shd w:val="clear" w:color="auto" w:fill="FFFFFF"/>
        </w:rPr>
      </w:pPr>
      <w:r w:rsidRPr="009C584A">
        <w:rPr>
          <w:rFonts w:ascii="黑体" w:eastAsia="黑体" w:hAnsi="黑体" w:hint="eastAsia"/>
          <w:b/>
          <w:color w:val="FF0000"/>
          <w:sz w:val="32"/>
          <w:szCs w:val="32"/>
          <w:shd w:val="clear" w:color="auto" w:fill="FFFFFF"/>
        </w:rPr>
        <w:t>发证单位：</w:t>
      </w:r>
      <w:r w:rsidR="004001C8" w:rsidRPr="009C584A">
        <w:rPr>
          <w:rFonts w:ascii="黑体" w:eastAsia="黑体" w:hAnsi="黑体" w:hint="eastAsia"/>
          <w:b/>
          <w:color w:val="FF0000"/>
          <w:sz w:val="32"/>
          <w:szCs w:val="32"/>
          <w:shd w:val="clear" w:color="auto" w:fill="FFFFFF"/>
        </w:rPr>
        <w:t>中国网络安全审查技术与认证</w:t>
      </w:r>
      <w:r w:rsidRPr="009C584A">
        <w:rPr>
          <w:rFonts w:ascii="黑体" w:eastAsia="黑体" w:hAnsi="黑体" w:hint="eastAsia"/>
          <w:b/>
          <w:color w:val="FF0000"/>
          <w:sz w:val="32"/>
          <w:szCs w:val="32"/>
          <w:shd w:val="clear" w:color="auto" w:fill="FFFFFF"/>
        </w:rPr>
        <w:t>中心发证</w:t>
      </w:r>
    </w:p>
    <w:p w14:paraId="5AFA112C" w14:textId="103D2AB8" w:rsidR="004001C8" w:rsidRPr="00C90777" w:rsidRDefault="00280FED" w:rsidP="00731DAE">
      <w:pPr>
        <w:rPr>
          <w:rFonts w:ascii="FangSong" w:eastAsia="FangSong" w:hAnsi="FangSong"/>
          <w:b/>
          <w:color w:val="333333"/>
          <w:sz w:val="36"/>
          <w:szCs w:val="36"/>
          <w:shd w:val="clear" w:color="auto" w:fill="FFFFFF"/>
        </w:rPr>
      </w:pPr>
      <w:r w:rsidRPr="00C90777">
        <w:rPr>
          <w:rFonts w:ascii="FangSong" w:eastAsia="FangSong" w:hAnsi="FangSong" w:hint="eastAsia"/>
          <w:b/>
          <w:color w:val="333333"/>
          <w:sz w:val="36"/>
          <w:szCs w:val="36"/>
          <w:shd w:val="clear" w:color="auto" w:fill="FFFFFF"/>
        </w:rPr>
        <w:t>CCRC</w:t>
      </w:r>
      <w:r w:rsidR="00A51EE8" w:rsidRPr="00C90777">
        <w:rPr>
          <w:rFonts w:ascii="FangSong" w:eastAsia="FangSong" w:hAnsi="FangSong" w:hint="eastAsia"/>
          <w:b/>
          <w:color w:val="333333"/>
          <w:sz w:val="36"/>
          <w:szCs w:val="36"/>
          <w:shd w:val="clear" w:color="auto" w:fill="FFFFFF"/>
        </w:rPr>
        <w:t>-</w:t>
      </w:r>
      <w:r w:rsidR="00A51EE8" w:rsidRPr="00C90777">
        <w:rPr>
          <w:rFonts w:ascii="FangSong" w:eastAsia="FangSong" w:hAnsi="FangSong"/>
          <w:b/>
          <w:color w:val="333333"/>
          <w:sz w:val="36"/>
          <w:szCs w:val="36"/>
          <w:shd w:val="clear" w:color="auto" w:fill="FFFFFF"/>
        </w:rPr>
        <w:t>CSERE</w:t>
      </w:r>
      <w:r w:rsidR="00662606" w:rsidRPr="00C90777">
        <w:rPr>
          <w:rFonts w:ascii="FangSong" w:eastAsia="FangSong" w:hAnsi="FangSong" w:hint="eastAsia"/>
          <w:b/>
          <w:color w:val="333333"/>
          <w:sz w:val="36"/>
          <w:szCs w:val="36"/>
          <w:shd w:val="clear" w:color="auto" w:fill="FFFFFF"/>
        </w:rPr>
        <w:t>简介</w:t>
      </w:r>
      <w:r w:rsidR="003360B6" w:rsidRPr="00C90777">
        <w:rPr>
          <w:rFonts w:ascii="FangSong" w:eastAsia="FangSong" w:hAnsi="FangSong"/>
          <w:b/>
          <w:color w:val="333333"/>
          <w:sz w:val="36"/>
          <w:szCs w:val="36"/>
          <w:shd w:val="clear" w:color="auto" w:fill="FFFFFF"/>
        </w:rPr>
        <w:t>:</w:t>
      </w:r>
    </w:p>
    <w:p w14:paraId="3C185EDA" w14:textId="378F89EC" w:rsidR="00A51EE8" w:rsidRPr="00662606" w:rsidRDefault="00A51EE8">
      <w:pPr>
        <w:rPr>
          <w:rFonts w:ascii="FangSong" w:eastAsia="FangSong" w:hAnsi="FangSong"/>
          <w:color w:val="333333"/>
          <w:sz w:val="28"/>
          <w:szCs w:val="28"/>
          <w:shd w:val="clear" w:color="auto" w:fill="FFFFFF"/>
        </w:rPr>
      </w:pPr>
      <w:r>
        <w:rPr>
          <w:rFonts w:ascii="微软雅黑" w:eastAsia="微软雅黑" w:hAnsi="微软雅黑"/>
          <w:color w:val="191F25"/>
          <w:szCs w:val="21"/>
          <w:shd w:val="clear" w:color="auto" w:fill="FFFFFF"/>
        </w:rPr>
        <w:t xml:space="preserve">    </w:t>
      </w:r>
      <w:r w:rsidRPr="00662606">
        <w:rPr>
          <w:rFonts w:ascii="FangSong" w:eastAsia="FangSong" w:hAnsi="FangSong"/>
          <w:color w:val="333333"/>
          <w:sz w:val="28"/>
          <w:szCs w:val="28"/>
          <w:shd w:val="clear" w:color="auto" w:fill="FFFFFF"/>
        </w:rPr>
        <w:t xml:space="preserve"> </w:t>
      </w:r>
      <w:r w:rsidRPr="00662606">
        <w:rPr>
          <w:rFonts w:ascii="FangSong" w:eastAsia="FangSong" w:hAnsi="FangSong" w:hint="eastAsia"/>
          <w:color w:val="333333"/>
          <w:sz w:val="28"/>
          <w:szCs w:val="28"/>
          <w:shd w:val="clear" w:color="auto" w:fill="FFFFFF"/>
        </w:rPr>
        <w:t>网络安全应急响应技术工程师”（Cyberspace Security Emergency Response Engineer，CSERE</w:t>
      </w:r>
      <w:r w:rsidRPr="00662606">
        <w:rPr>
          <w:rFonts w:ascii="FangSong" w:eastAsia="FangSong" w:hAnsi="FangSong"/>
          <w:color w:val="333333"/>
          <w:sz w:val="28"/>
          <w:szCs w:val="28"/>
          <w:shd w:val="clear" w:color="auto" w:fill="FFFFFF"/>
        </w:rPr>
        <w:t>）</w:t>
      </w:r>
      <w:r w:rsidRPr="00662606">
        <w:rPr>
          <w:rFonts w:ascii="FangSong" w:eastAsia="FangSong" w:hAnsi="FangSong" w:hint="eastAsia"/>
          <w:color w:val="333333"/>
          <w:sz w:val="28"/>
          <w:szCs w:val="28"/>
          <w:shd w:val="clear" w:color="auto" w:fill="FFFFFF"/>
        </w:rPr>
        <w:t>，是中国网络安全审查技术与认证中心推出的网络安全系列注册工程师资质之一。</w:t>
      </w:r>
      <w:r w:rsidRPr="00662606">
        <w:rPr>
          <w:rFonts w:ascii="FangSong" w:eastAsia="FangSong" w:hAnsi="FangSong" w:hint="eastAsia"/>
          <w:color w:val="333333"/>
          <w:sz w:val="28"/>
          <w:szCs w:val="28"/>
          <w:shd w:val="clear" w:color="auto" w:fill="FFFFFF"/>
        </w:rPr>
        <w:br/>
      </w:r>
      <w:r w:rsidRPr="00662606">
        <w:rPr>
          <w:rFonts w:ascii="FangSong" w:eastAsia="FangSong" w:hAnsi="FangSong"/>
          <w:color w:val="333333"/>
          <w:sz w:val="28"/>
          <w:szCs w:val="28"/>
          <w:shd w:val="clear" w:color="auto" w:fill="FFFFFF"/>
        </w:rPr>
        <w:t xml:space="preserve">     </w:t>
      </w:r>
      <w:r w:rsidRPr="00662606">
        <w:rPr>
          <w:rFonts w:ascii="FangSong" w:eastAsia="FangSong" w:hAnsi="FangSong" w:hint="eastAsia"/>
          <w:color w:val="333333"/>
          <w:sz w:val="28"/>
          <w:szCs w:val="28"/>
          <w:shd w:val="clear" w:color="auto" w:fill="FFFFFF"/>
        </w:rPr>
        <w:t>CSERE工程师基于当前网络安全保障相关岗位的知识、技术和能力需求，结合网络安全应急响应的最新发展态势和前沿理念、具体的网络安全事件响应案例及专家经验，凝练出应急响应整体框架和技术处置方面的知识体系。在《网络安全应急响应技术工程师考试大纲》的指导下，将理念、理论、技术、实践和演练融合，是权威的网络安全应急响应工程师培训体系和人才评价标准。</w:t>
      </w:r>
    </w:p>
    <w:p w14:paraId="1095C642" w14:textId="77777777" w:rsidR="00A51EE8" w:rsidRDefault="00A51EE8" w:rsidP="00A51EE8">
      <w:pPr>
        <w:pStyle w:val="a8"/>
        <w:spacing w:afterLines="50" w:after="156" w:line="360" w:lineRule="exact"/>
        <w:ind w:firstLineChars="71"/>
        <w:jc w:val="left"/>
        <w:rPr>
          <w:rFonts w:ascii="黑体" w:eastAsia="黑体" w:hAnsi="黑体"/>
          <w:b/>
          <w:color w:val="333333"/>
          <w:sz w:val="28"/>
          <w:szCs w:val="28"/>
          <w:shd w:val="clear" w:color="auto" w:fill="FFFFFF"/>
        </w:rPr>
      </w:pPr>
    </w:p>
    <w:p w14:paraId="7685474F" w14:textId="77777777" w:rsidR="00A51EE8" w:rsidRDefault="00A51EE8" w:rsidP="00A51EE8">
      <w:pPr>
        <w:pStyle w:val="a8"/>
        <w:spacing w:afterLines="50" w:after="156" w:line="360" w:lineRule="exact"/>
        <w:ind w:firstLineChars="71"/>
        <w:jc w:val="left"/>
        <w:rPr>
          <w:rFonts w:ascii="黑体" w:eastAsia="黑体" w:hAnsi="黑体"/>
          <w:b/>
          <w:color w:val="333333"/>
          <w:sz w:val="28"/>
          <w:szCs w:val="28"/>
          <w:shd w:val="clear" w:color="auto" w:fill="FFFFFF"/>
        </w:rPr>
      </w:pPr>
      <w:r w:rsidRPr="000C25E1">
        <w:rPr>
          <w:rFonts w:ascii="黑体" w:eastAsia="黑体" w:hAnsi="黑体" w:hint="eastAsia"/>
          <w:b/>
          <w:color w:val="333333"/>
          <w:sz w:val="28"/>
          <w:szCs w:val="28"/>
          <w:shd w:val="clear" w:color="auto" w:fill="FFFFFF"/>
        </w:rPr>
        <w:t>课程内容</w:t>
      </w:r>
    </w:p>
    <w:p w14:paraId="072E745D" w14:textId="106702E8" w:rsidR="00A51EE8" w:rsidRPr="00A51EE8" w:rsidRDefault="00A51EE8" w:rsidP="00A51EE8">
      <w:pPr>
        <w:rPr>
          <w:rFonts w:eastAsia="Times New Roman"/>
        </w:rPr>
      </w:pPr>
      <w:r>
        <w:rPr>
          <w:rFonts w:ascii="FangSong" w:eastAsia="FangSong" w:hAnsi="FangSong"/>
          <w:b/>
          <w:color w:val="333333"/>
          <w:sz w:val="28"/>
          <w:szCs w:val="28"/>
          <w:shd w:val="clear" w:color="auto" w:fill="FFFFFF"/>
        </w:rPr>
        <w:t xml:space="preserve"> </w:t>
      </w:r>
      <w:r w:rsidR="00FF32DD">
        <w:rPr>
          <w:rFonts w:ascii="FangSong" w:eastAsia="FangSong" w:hAnsi="FangSong" w:hint="eastAsia"/>
          <w:b/>
          <w:color w:val="333333"/>
          <w:sz w:val="28"/>
          <w:szCs w:val="28"/>
          <w:shd w:val="clear" w:color="auto" w:fill="FFFFFF"/>
        </w:rPr>
        <w:t xml:space="preserve"> </w:t>
      </w:r>
      <w:r w:rsidR="001B10C2">
        <w:rPr>
          <w:rFonts w:ascii="FangSong" w:eastAsia="FangSong" w:hAnsi="FangSong"/>
          <w:b/>
          <w:color w:val="333333"/>
          <w:sz w:val="28"/>
          <w:szCs w:val="28"/>
          <w:shd w:val="clear" w:color="auto" w:fill="FFFFFF"/>
        </w:rPr>
        <w:t>CCRC</w:t>
      </w:r>
      <w:bookmarkStart w:id="0" w:name="_GoBack"/>
      <w:bookmarkEnd w:id="0"/>
      <w:r w:rsidRPr="00A51EE8">
        <w:rPr>
          <w:rFonts w:ascii="FangSong" w:eastAsia="FangSong" w:hAnsi="FangSong" w:hint="eastAsia"/>
          <w:b/>
          <w:color w:val="333333"/>
          <w:sz w:val="28"/>
          <w:szCs w:val="28"/>
          <w:shd w:val="clear" w:color="auto" w:fill="FFFFFF"/>
        </w:rPr>
        <w:t>-</w:t>
      </w:r>
      <w:r w:rsidRPr="00A51EE8">
        <w:rPr>
          <w:rFonts w:ascii="FangSong" w:eastAsia="FangSong" w:hAnsi="FangSong"/>
          <w:b/>
          <w:color w:val="333333"/>
          <w:sz w:val="28"/>
          <w:szCs w:val="28"/>
          <w:shd w:val="clear" w:color="auto" w:fill="FFFFFF"/>
        </w:rPr>
        <w:t>CSERE</w:t>
      </w:r>
      <w:r w:rsidRPr="00C021CE">
        <w:rPr>
          <w:rFonts w:ascii="FangSong" w:eastAsia="FangSong" w:hAnsi="FangSong" w:hint="eastAsia"/>
          <w:b/>
          <w:color w:val="333333"/>
          <w:sz w:val="28"/>
          <w:szCs w:val="28"/>
          <w:shd w:val="clear" w:color="auto" w:fill="FFFFFF"/>
        </w:rPr>
        <w:t>知识体系结构共包含</w:t>
      </w:r>
      <w:r w:rsidR="00FF32DD">
        <w:rPr>
          <w:rFonts w:ascii="FangSong" w:eastAsia="FangSong" w:hAnsi="FangSong" w:hint="eastAsia"/>
          <w:b/>
          <w:color w:val="333333"/>
          <w:sz w:val="28"/>
          <w:szCs w:val="28"/>
          <w:shd w:val="clear" w:color="auto" w:fill="FFFFFF"/>
        </w:rPr>
        <w:t>五</w:t>
      </w:r>
      <w:r w:rsidRPr="00C021CE">
        <w:rPr>
          <w:rFonts w:ascii="FangSong" w:eastAsia="FangSong" w:hAnsi="FangSong" w:hint="eastAsia"/>
          <w:b/>
          <w:color w:val="333333"/>
          <w:sz w:val="28"/>
          <w:szCs w:val="28"/>
          <w:shd w:val="clear" w:color="auto" w:fill="FFFFFF"/>
        </w:rPr>
        <w:t>个知识类，分别为：</w:t>
      </w:r>
    </w:p>
    <w:p w14:paraId="30F60719" w14:textId="5974D976" w:rsidR="004001C8" w:rsidRPr="003360B6" w:rsidRDefault="00A51EE8">
      <w:pPr>
        <w:rPr>
          <w:rFonts w:ascii="FangSong" w:eastAsia="FangSong" w:hAnsi="FangSong"/>
          <w:color w:val="333333"/>
          <w:sz w:val="28"/>
          <w:szCs w:val="28"/>
          <w:shd w:val="clear" w:color="auto" w:fill="FFFFFF"/>
        </w:rPr>
      </w:pPr>
      <w:r>
        <w:rPr>
          <w:rFonts w:ascii="微软雅黑" w:eastAsia="微软雅黑" w:hAnsi="微软雅黑"/>
          <w:color w:val="333333"/>
        </w:rPr>
        <w:t xml:space="preserve">     </w:t>
      </w:r>
      <w:r w:rsidR="004001C8" w:rsidRPr="003360B6">
        <w:rPr>
          <w:rFonts w:ascii="FangSong" w:eastAsia="FangSong" w:hAnsi="FangSong" w:hint="eastAsia"/>
          <w:b/>
          <w:color w:val="333333"/>
          <w:sz w:val="28"/>
          <w:szCs w:val="28"/>
          <w:shd w:val="clear" w:color="auto" w:fill="FFFFFF"/>
        </w:rPr>
        <w:t>信息安全应急响应技术概念：</w:t>
      </w:r>
      <w:r w:rsidR="004001C8" w:rsidRPr="003360B6">
        <w:rPr>
          <w:rFonts w:ascii="FangSong" w:eastAsia="FangSong" w:hAnsi="FangSong" w:hint="eastAsia"/>
          <w:color w:val="333333"/>
          <w:sz w:val="28"/>
          <w:szCs w:val="28"/>
          <w:shd w:val="clear" w:color="auto" w:fill="FFFFFF"/>
        </w:rPr>
        <w:t>信息安全应急响应技术概述、</w:t>
      </w:r>
      <w:r w:rsidR="004001C8" w:rsidRPr="003360B6">
        <w:rPr>
          <w:rFonts w:ascii="FangSong" w:eastAsia="FangSong" w:hAnsi="FangSong"/>
          <w:color w:val="333333"/>
          <w:sz w:val="28"/>
          <w:szCs w:val="28"/>
          <w:shd w:val="clear" w:color="auto" w:fill="FFFFFF"/>
        </w:rPr>
        <w:t>信息安全应急响应技术</w:t>
      </w:r>
      <w:r w:rsidR="004001C8" w:rsidRPr="003360B6">
        <w:rPr>
          <w:rFonts w:ascii="FangSong" w:eastAsia="FangSong" w:hAnsi="FangSong" w:hint="eastAsia"/>
          <w:color w:val="333333"/>
          <w:sz w:val="28"/>
          <w:szCs w:val="28"/>
          <w:shd w:val="clear" w:color="auto" w:fill="FFFFFF"/>
        </w:rPr>
        <w:t>的理念演变、</w:t>
      </w:r>
      <w:r w:rsidR="004001C8" w:rsidRPr="003360B6">
        <w:rPr>
          <w:rFonts w:ascii="FangSong" w:eastAsia="FangSong" w:hAnsi="FangSong"/>
          <w:color w:val="333333"/>
          <w:sz w:val="28"/>
          <w:szCs w:val="28"/>
          <w:shd w:val="clear" w:color="auto" w:fill="FFFFFF"/>
        </w:rPr>
        <w:t>信息安全应急响应技术</w:t>
      </w:r>
      <w:r w:rsidR="004001C8" w:rsidRPr="003360B6">
        <w:rPr>
          <w:rFonts w:ascii="FangSong" w:eastAsia="FangSong" w:hAnsi="FangSong" w:hint="eastAsia"/>
          <w:color w:val="333333"/>
          <w:sz w:val="28"/>
          <w:szCs w:val="28"/>
          <w:shd w:val="clear" w:color="auto" w:fill="FFFFFF"/>
        </w:rPr>
        <w:t>体系（参考</w:t>
      </w:r>
      <w:r w:rsidR="004001C8" w:rsidRPr="003360B6">
        <w:rPr>
          <w:rFonts w:ascii="FangSong" w:eastAsia="FangSong" w:hAnsi="FangSong"/>
          <w:color w:val="333333"/>
          <w:sz w:val="28"/>
          <w:szCs w:val="28"/>
          <w:shd w:val="clear" w:color="auto" w:fill="FFFFFF"/>
        </w:rPr>
        <w:t>信息安全事件应急响应计划规范</w:t>
      </w:r>
      <w:r w:rsidR="004001C8" w:rsidRPr="003360B6">
        <w:rPr>
          <w:rFonts w:ascii="FangSong" w:eastAsia="FangSong" w:hAnsi="FangSong" w:hint="eastAsia"/>
          <w:color w:val="333333"/>
          <w:sz w:val="28"/>
          <w:szCs w:val="28"/>
          <w:shd w:val="clear" w:color="auto" w:fill="FFFFFF"/>
        </w:rPr>
        <w:t>）</w:t>
      </w:r>
    </w:p>
    <w:p w14:paraId="2D92C30C" w14:textId="645AD844" w:rsidR="00C006FB" w:rsidRPr="003360B6" w:rsidRDefault="00A51EE8" w:rsidP="00C006FB">
      <w:pPr>
        <w:spacing w:line="360" w:lineRule="auto"/>
        <w:rPr>
          <w:rFonts w:ascii="FangSong" w:eastAsia="FangSong" w:hAnsi="FangSong"/>
          <w:color w:val="333333"/>
          <w:sz w:val="28"/>
          <w:szCs w:val="28"/>
          <w:shd w:val="clear" w:color="auto" w:fill="FFFFFF"/>
        </w:rPr>
      </w:pPr>
      <w:r>
        <w:rPr>
          <w:rFonts w:ascii="FangSong" w:eastAsia="FangSong" w:hAnsi="FangSong"/>
          <w:b/>
          <w:color w:val="333333"/>
          <w:sz w:val="28"/>
          <w:szCs w:val="28"/>
          <w:shd w:val="clear" w:color="auto" w:fill="FFFFFF"/>
        </w:rPr>
        <w:t xml:space="preserve">    </w:t>
      </w:r>
      <w:r w:rsidR="00C006FB" w:rsidRPr="003360B6">
        <w:rPr>
          <w:rFonts w:ascii="FangSong" w:eastAsia="FangSong" w:hAnsi="FangSong"/>
          <w:b/>
          <w:color w:val="333333"/>
          <w:sz w:val="28"/>
          <w:szCs w:val="28"/>
          <w:shd w:val="clear" w:color="auto" w:fill="FFFFFF"/>
        </w:rPr>
        <w:t>信息安全应急响应技术</w:t>
      </w:r>
      <w:r w:rsidR="00C006FB" w:rsidRPr="003360B6">
        <w:rPr>
          <w:rFonts w:ascii="FangSong" w:eastAsia="FangSong" w:hAnsi="FangSong" w:hint="eastAsia"/>
          <w:b/>
          <w:color w:val="333333"/>
          <w:sz w:val="28"/>
          <w:szCs w:val="28"/>
          <w:shd w:val="clear" w:color="auto" w:fill="FFFFFF"/>
        </w:rPr>
        <w:t>基础知识</w:t>
      </w:r>
      <w:r w:rsidR="00C006FB" w:rsidRPr="003360B6">
        <w:rPr>
          <w:rFonts w:ascii="FangSong" w:eastAsia="FangSong" w:hAnsi="FangSong"/>
          <w:b/>
          <w:color w:val="333333"/>
          <w:sz w:val="28"/>
          <w:szCs w:val="28"/>
          <w:shd w:val="clear" w:color="auto" w:fill="FFFFFF"/>
        </w:rPr>
        <w:t>:</w:t>
      </w:r>
      <w:r w:rsidR="00C006FB" w:rsidRPr="003360B6">
        <w:rPr>
          <w:rFonts w:ascii="FangSong" w:eastAsia="FangSong" w:hAnsi="FangSong" w:hint="eastAsia"/>
          <w:b/>
          <w:color w:val="333333"/>
          <w:sz w:val="28"/>
          <w:szCs w:val="28"/>
          <w:shd w:val="clear" w:color="auto" w:fill="FFFFFF"/>
        </w:rPr>
        <w:t xml:space="preserve"> </w:t>
      </w:r>
      <w:r w:rsidR="00C006FB" w:rsidRPr="003360B6">
        <w:rPr>
          <w:rFonts w:ascii="FangSong" w:eastAsia="FangSong" w:hAnsi="FangSong" w:hint="eastAsia"/>
          <w:color w:val="333333"/>
          <w:sz w:val="28"/>
          <w:szCs w:val="28"/>
          <w:shd w:val="clear" w:color="auto" w:fill="FFFFFF"/>
        </w:rPr>
        <w:t>安全事件分级分类（参考</w:t>
      </w:r>
      <w:r w:rsidR="00C006FB" w:rsidRPr="003360B6">
        <w:rPr>
          <w:rFonts w:ascii="FangSong" w:eastAsia="FangSong" w:hAnsi="FangSong"/>
          <w:color w:val="333333"/>
          <w:sz w:val="28"/>
          <w:szCs w:val="28"/>
          <w:shd w:val="clear" w:color="auto" w:fill="FFFFFF"/>
        </w:rPr>
        <w:t>信息安全技术信息安全事件分类分级指南</w:t>
      </w:r>
      <w:r w:rsidR="00C006FB" w:rsidRPr="003360B6">
        <w:rPr>
          <w:rFonts w:ascii="FangSong" w:eastAsia="FangSong" w:hAnsi="FangSong" w:hint="eastAsia"/>
          <w:color w:val="333333"/>
          <w:sz w:val="28"/>
          <w:szCs w:val="28"/>
          <w:shd w:val="clear" w:color="auto" w:fill="FFFFFF"/>
        </w:rPr>
        <w:t>）、攻击入侵的机制原理（参考</w:t>
      </w:r>
      <w:r w:rsidR="00C006FB" w:rsidRPr="003360B6">
        <w:rPr>
          <w:rFonts w:ascii="FangSong" w:eastAsia="FangSong" w:hAnsi="FangSong"/>
          <w:color w:val="333333"/>
          <w:sz w:val="28"/>
          <w:szCs w:val="28"/>
          <w:shd w:val="clear" w:color="auto" w:fill="FFFFFF"/>
        </w:rPr>
        <w:t>信息安全技术信息安全事件分类分级指南</w:t>
      </w:r>
      <w:r w:rsidR="00C006FB" w:rsidRPr="003360B6">
        <w:rPr>
          <w:rFonts w:ascii="FangSong" w:eastAsia="FangSong" w:hAnsi="FangSong" w:hint="eastAsia"/>
          <w:color w:val="333333"/>
          <w:sz w:val="28"/>
          <w:szCs w:val="28"/>
          <w:shd w:val="clear" w:color="auto" w:fill="FFFFFF"/>
        </w:rPr>
        <w:t>）</w:t>
      </w:r>
    </w:p>
    <w:p w14:paraId="6C6838B6" w14:textId="0C279F05" w:rsidR="00C006FB" w:rsidRPr="003360B6" w:rsidRDefault="00A51EE8" w:rsidP="00C006FB">
      <w:pPr>
        <w:spacing w:line="360" w:lineRule="auto"/>
        <w:rPr>
          <w:rFonts w:ascii="FangSong" w:eastAsia="FangSong" w:hAnsi="FangSong"/>
          <w:color w:val="333333"/>
          <w:sz w:val="28"/>
          <w:szCs w:val="28"/>
          <w:shd w:val="clear" w:color="auto" w:fill="FFFFFF"/>
        </w:rPr>
      </w:pPr>
      <w:r>
        <w:rPr>
          <w:rFonts w:ascii="FangSong" w:eastAsia="FangSong" w:hAnsi="FangSong"/>
          <w:b/>
          <w:color w:val="333333"/>
          <w:sz w:val="28"/>
          <w:szCs w:val="28"/>
          <w:shd w:val="clear" w:color="auto" w:fill="FFFFFF"/>
        </w:rPr>
        <w:lastRenderedPageBreak/>
        <w:t xml:space="preserve">    </w:t>
      </w:r>
      <w:r w:rsidR="00C006FB" w:rsidRPr="003360B6">
        <w:rPr>
          <w:rFonts w:ascii="FangSong" w:eastAsia="FangSong" w:hAnsi="FangSong"/>
          <w:b/>
          <w:color w:val="333333"/>
          <w:sz w:val="28"/>
          <w:szCs w:val="28"/>
          <w:shd w:val="clear" w:color="auto" w:fill="FFFFFF"/>
        </w:rPr>
        <w:t>信息安全应急响应技术</w:t>
      </w:r>
      <w:r w:rsidR="00C006FB" w:rsidRPr="003360B6">
        <w:rPr>
          <w:rFonts w:ascii="FangSong" w:eastAsia="FangSong" w:hAnsi="FangSong" w:hint="eastAsia"/>
          <w:b/>
          <w:color w:val="333333"/>
          <w:sz w:val="28"/>
          <w:szCs w:val="28"/>
          <w:shd w:val="clear" w:color="auto" w:fill="FFFFFF"/>
        </w:rPr>
        <w:t>流程与方法</w:t>
      </w:r>
      <w:r w:rsidR="00C006FB" w:rsidRPr="003360B6">
        <w:rPr>
          <w:rFonts w:ascii="FangSong" w:eastAsia="FangSong" w:hAnsi="FangSong"/>
          <w:b/>
          <w:color w:val="333333"/>
          <w:sz w:val="28"/>
          <w:szCs w:val="28"/>
          <w:shd w:val="clear" w:color="auto" w:fill="FFFFFF"/>
        </w:rPr>
        <w:t>:</w:t>
      </w:r>
      <w:r w:rsidR="00C006FB" w:rsidRPr="003360B6">
        <w:rPr>
          <w:rFonts w:ascii="FangSong" w:eastAsia="FangSong" w:hAnsi="FangSong" w:hint="eastAsia"/>
          <w:b/>
          <w:color w:val="333333"/>
          <w:sz w:val="28"/>
          <w:szCs w:val="28"/>
          <w:shd w:val="clear" w:color="auto" w:fill="FFFFFF"/>
        </w:rPr>
        <w:t xml:space="preserve"> </w:t>
      </w:r>
      <w:r w:rsidR="00C006FB" w:rsidRPr="003360B6">
        <w:rPr>
          <w:rFonts w:ascii="FangSong" w:eastAsia="FangSong" w:hAnsi="FangSong" w:hint="eastAsia"/>
          <w:color w:val="333333"/>
          <w:sz w:val="28"/>
          <w:szCs w:val="28"/>
          <w:shd w:val="clear" w:color="auto" w:fill="FFFFFF"/>
        </w:rPr>
        <w:t>应急技术</w:t>
      </w:r>
      <w:r w:rsidR="00C006FB" w:rsidRPr="003360B6">
        <w:rPr>
          <w:rFonts w:ascii="FangSong" w:eastAsia="FangSong" w:hAnsi="FangSong"/>
          <w:color w:val="333333"/>
          <w:sz w:val="28"/>
          <w:szCs w:val="28"/>
          <w:shd w:val="clear" w:color="auto" w:fill="FFFFFF"/>
        </w:rPr>
        <w:t>准备</w:t>
      </w:r>
      <w:r w:rsidR="00C006FB" w:rsidRPr="003360B6">
        <w:rPr>
          <w:rFonts w:ascii="FangSong" w:eastAsia="FangSong" w:hAnsi="FangSong" w:hint="eastAsia"/>
          <w:color w:val="333333"/>
          <w:sz w:val="28"/>
          <w:szCs w:val="28"/>
          <w:shd w:val="clear" w:color="auto" w:fill="FFFFFF"/>
        </w:rPr>
        <w:t>阶段、</w:t>
      </w:r>
      <w:r w:rsidR="00C006FB" w:rsidRPr="003360B6">
        <w:rPr>
          <w:rFonts w:ascii="FangSong" w:eastAsia="FangSong" w:hAnsi="FangSong"/>
          <w:color w:val="333333"/>
          <w:sz w:val="28"/>
          <w:szCs w:val="28"/>
          <w:shd w:val="clear" w:color="auto" w:fill="FFFFFF"/>
        </w:rPr>
        <w:t>抑制</w:t>
      </w:r>
      <w:r w:rsidR="00C006FB" w:rsidRPr="003360B6">
        <w:rPr>
          <w:rFonts w:ascii="FangSong" w:eastAsia="FangSong" w:hAnsi="FangSong" w:hint="eastAsia"/>
          <w:color w:val="333333"/>
          <w:sz w:val="28"/>
          <w:szCs w:val="28"/>
          <w:shd w:val="clear" w:color="auto" w:fill="FFFFFF"/>
        </w:rPr>
        <w:t>阶段、保护阶段、</w:t>
      </w:r>
      <w:r w:rsidR="00C006FB" w:rsidRPr="003360B6">
        <w:rPr>
          <w:rFonts w:ascii="FangSong" w:eastAsia="FangSong" w:hAnsi="FangSong"/>
          <w:color w:val="333333"/>
          <w:sz w:val="28"/>
          <w:szCs w:val="28"/>
          <w:shd w:val="clear" w:color="auto" w:fill="FFFFFF"/>
        </w:rPr>
        <w:t>事件检测</w:t>
      </w:r>
      <w:r w:rsidR="00C006FB" w:rsidRPr="003360B6">
        <w:rPr>
          <w:rFonts w:ascii="FangSong" w:eastAsia="FangSong" w:hAnsi="FangSong" w:hint="eastAsia"/>
          <w:color w:val="333333"/>
          <w:sz w:val="28"/>
          <w:szCs w:val="28"/>
          <w:shd w:val="clear" w:color="auto" w:fill="FFFFFF"/>
        </w:rPr>
        <w:t>阶段、取证阶段、</w:t>
      </w:r>
      <w:r w:rsidR="00C006FB" w:rsidRPr="003360B6">
        <w:rPr>
          <w:rFonts w:ascii="FangSong" w:eastAsia="FangSong" w:hAnsi="FangSong"/>
          <w:color w:val="333333"/>
          <w:sz w:val="28"/>
          <w:szCs w:val="28"/>
          <w:shd w:val="clear" w:color="auto" w:fill="FFFFFF"/>
        </w:rPr>
        <w:t>根除</w:t>
      </w:r>
      <w:r w:rsidR="00C006FB" w:rsidRPr="003360B6">
        <w:rPr>
          <w:rFonts w:ascii="FangSong" w:eastAsia="FangSong" w:hAnsi="FangSong" w:hint="eastAsia"/>
          <w:color w:val="333333"/>
          <w:sz w:val="28"/>
          <w:szCs w:val="28"/>
          <w:shd w:val="clear" w:color="auto" w:fill="FFFFFF"/>
        </w:rPr>
        <w:t>阶段、</w:t>
      </w:r>
      <w:r w:rsidR="00C006FB" w:rsidRPr="003360B6">
        <w:rPr>
          <w:rFonts w:ascii="FangSong" w:eastAsia="FangSong" w:hAnsi="FangSong"/>
          <w:color w:val="333333"/>
          <w:sz w:val="28"/>
          <w:szCs w:val="28"/>
          <w:shd w:val="clear" w:color="auto" w:fill="FFFFFF"/>
        </w:rPr>
        <w:t>恢复</w:t>
      </w:r>
      <w:r w:rsidR="00C006FB" w:rsidRPr="003360B6">
        <w:rPr>
          <w:rFonts w:ascii="FangSong" w:eastAsia="FangSong" w:hAnsi="FangSong" w:hint="eastAsia"/>
          <w:color w:val="333333"/>
          <w:sz w:val="28"/>
          <w:szCs w:val="28"/>
          <w:shd w:val="clear" w:color="auto" w:fill="FFFFFF"/>
        </w:rPr>
        <w:t>阶段、报告</w:t>
      </w:r>
    </w:p>
    <w:p w14:paraId="2F8FA5EF" w14:textId="3256C728" w:rsidR="00C006FB" w:rsidRPr="003360B6" w:rsidRDefault="00A51EE8" w:rsidP="00C006FB">
      <w:pPr>
        <w:spacing w:line="360" w:lineRule="auto"/>
        <w:rPr>
          <w:rFonts w:ascii="FangSong" w:eastAsia="FangSong" w:hAnsi="FangSong"/>
          <w:color w:val="333333"/>
          <w:sz w:val="28"/>
          <w:szCs w:val="28"/>
          <w:shd w:val="clear" w:color="auto" w:fill="FFFFFF"/>
        </w:rPr>
      </w:pPr>
      <w:r>
        <w:rPr>
          <w:rFonts w:ascii="FangSong" w:eastAsia="FangSong" w:hAnsi="FangSong"/>
          <w:b/>
          <w:color w:val="333333"/>
          <w:sz w:val="28"/>
          <w:szCs w:val="28"/>
          <w:shd w:val="clear" w:color="auto" w:fill="FFFFFF"/>
        </w:rPr>
        <w:t xml:space="preserve">    </w:t>
      </w:r>
      <w:r w:rsidR="00C006FB" w:rsidRPr="003360B6">
        <w:rPr>
          <w:rFonts w:ascii="FangSong" w:eastAsia="FangSong" w:hAnsi="FangSong" w:hint="eastAsia"/>
          <w:b/>
          <w:color w:val="333333"/>
          <w:sz w:val="28"/>
          <w:szCs w:val="28"/>
          <w:shd w:val="clear" w:color="auto" w:fill="FFFFFF"/>
        </w:rPr>
        <w:t>应急演练</w:t>
      </w:r>
      <w:r w:rsidR="00C006FB" w:rsidRPr="003360B6">
        <w:rPr>
          <w:rFonts w:ascii="FangSong" w:eastAsia="FangSong" w:hAnsi="FangSong"/>
          <w:b/>
          <w:color w:val="333333"/>
          <w:sz w:val="28"/>
          <w:szCs w:val="28"/>
          <w:shd w:val="clear" w:color="auto" w:fill="FFFFFF"/>
        </w:rPr>
        <w:t xml:space="preserve">: </w:t>
      </w:r>
      <w:r w:rsidR="00C006FB" w:rsidRPr="003360B6">
        <w:rPr>
          <w:rFonts w:ascii="FangSong" w:eastAsia="FangSong" w:hAnsi="FangSong"/>
          <w:color w:val="333333"/>
          <w:sz w:val="28"/>
          <w:szCs w:val="28"/>
          <w:shd w:val="clear" w:color="auto" w:fill="FFFFFF"/>
        </w:rPr>
        <w:t>规划制定</w:t>
      </w:r>
      <w:r w:rsidR="00C006FB" w:rsidRPr="003360B6">
        <w:rPr>
          <w:rFonts w:ascii="FangSong" w:eastAsia="FangSong" w:hAnsi="FangSong" w:hint="eastAsia"/>
          <w:color w:val="333333"/>
          <w:sz w:val="28"/>
          <w:szCs w:val="28"/>
          <w:shd w:val="clear" w:color="auto" w:fill="FFFFFF"/>
        </w:rPr>
        <w:t>、</w:t>
      </w:r>
      <w:r w:rsidR="00C006FB" w:rsidRPr="003360B6">
        <w:rPr>
          <w:rFonts w:ascii="FangSong" w:eastAsia="FangSong" w:hAnsi="FangSong"/>
          <w:color w:val="333333"/>
          <w:sz w:val="28"/>
          <w:szCs w:val="28"/>
          <w:shd w:val="clear" w:color="auto" w:fill="FFFFFF"/>
        </w:rPr>
        <w:t>演练执行</w:t>
      </w:r>
      <w:r w:rsidR="00C006FB" w:rsidRPr="003360B6">
        <w:rPr>
          <w:rFonts w:ascii="FangSong" w:eastAsia="FangSong" w:hAnsi="FangSong" w:hint="eastAsia"/>
          <w:color w:val="333333"/>
          <w:sz w:val="28"/>
          <w:szCs w:val="28"/>
          <w:shd w:val="clear" w:color="auto" w:fill="FFFFFF"/>
        </w:rPr>
        <w:t>、</w:t>
      </w:r>
      <w:r w:rsidR="00C006FB" w:rsidRPr="003360B6">
        <w:rPr>
          <w:rFonts w:ascii="FangSong" w:eastAsia="FangSong" w:hAnsi="FangSong"/>
          <w:color w:val="333333"/>
          <w:sz w:val="28"/>
          <w:szCs w:val="28"/>
          <w:shd w:val="clear" w:color="auto" w:fill="FFFFFF"/>
        </w:rPr>
        <w:t>回顾改进</w:t>
      </w:r>
    </w:p>
    <w:p w14:paraId="697B13E2" w14:textId="712C29F1" w:rsidR="004001C8" w:rsidRDefault="00C006FB" w:rsidP="00281E79">
      <w:pPr>
        <w:spacing w:line="360" w:lineRule="auto"/>
        <w:ind w:firstLine="560"/>
        <w:rPr>
          <w:rFonts w:ascii="FangSong" w:eastAsia="FangSong" w:hAnsi="FangSong"/>
          <w:color w:val="333333"/>
          <w:sz w:val="28"/>
          <w:szCs w:val="28"/>
          <w:shd w:val="clear" w:color="auto" w:fill="FFFFFF"/>
        </w:rPr>
      </w:pPr>
      <w:r w:rsidRPr="003360B6">
        <w:rPr>
          <w:rFonts w:ascii="FangSong" w:eastAsia="FangSong" w:hAnsi="FangSong"/>
          <w:b/>
          <w:color w:val="333333"/>
          <w:sz w:val="28"/>
          <w:szCs w:val="28"/>
          <w:shd w:val="clear" w:color="auto" w:fill="FFFFFF"/>
        </w:rPr>
        <w:t>信息安全应急响应技术</w:t>
      </w:r>
      <w:r w:rsidRPr="003360B6">
        <w:rPr>
          <w:rFonts w:ascii="FangSong" w:eastAsia="FangSong" w:hAnsi="FangSong" w:hint="eastAsia"/>
          <w:b/>
          <w:color w:val="333333"/>
          <w:sz w:val="28"/>
          <w:szCs w:val="28"/>
          <w:shd w:val="clear" w:color="auto" w:fill="FFFFFF"/>
        </w:rPr>
        <w:t>实验</w:t>
      </w:r>
      <w:r w:rsidRPr="003360B6">
        <w:rPr>
          <w:rFonts w:ascii="FangSong" w:eastAsia="FangSong" w:hAnsi="FangSong"/>
          <w:b/>
          <w:color w:val="333333"/>
          <w:sz w:val="28"/>
          <w:szCs w:val="28"/>
          <w:shd w:val="clear" w:color="auto" w:fill="FFFFFF"/>
        </w:rPr>
        <w:t xml:space="preserve">: </w:t>
      </w:r>
      <w:r w:rsidRPr="003360B6">
        <w:rPr>
          <w:rFonts w:ascii="FangSong" w:eastAsia="FangSong" w:hAnsi="FangSong"/>
          <w:color w:val="333333"/>
          <w:sz w:val="28"/>
          <w:szCs w:val="28"/>
          <w:shd w:val="clear" w:color="auto" w:fill="FFFFFF"/>
        </w:rPr>
        <w:t>web攻击-篡改首页/命令执行信息安全应急响应技术处置实战</w:t>
      </w:r>
      <w:r w:rsidRPr="003360B6">
        <w:rPr>
          <w:rFonts w:ascii="FangSong" w:eastAsia="FangSong" w:hAnsi="FangSong" w:hint="eastAsia"/>
          <w:color w:val="333333"/>
          <w:sz w:val="28"/>
          <w:szCs w:val="28"/>
          <w:shd w:val="clear" w:color="auto" w:fill="FFFFFF"/>
        </w:rPr>
        <w:t>、</w:t>
      </w:r>
      <w:r w:rsidRPr="003360B6">
        <w:rPr>
          <w:rFonts w:ascii="FangSong" w:eastAsia="FangSong" w:hAnsi="FangSong"/>
          <w:color w:val="333333"/>
          <w:sz w:val="28"/>
          <w:szCs w:val="28"/>
          <w:shd w:val="clear" w:color="auto" w:fill="FFFFFF"/>
        </w:rPr>
        <w:t>信息泄露类攻击-信息泄露应急处置实战</w:t>
      </w:r>
      <w:r w:rsidRPr="003360B6">
        <w:rPr>
          <w:rFonts w:ascii="FangSong" w:eastAsia="FangSong" w:hAnsi="FangSong" w:hint="eastAsia"/>
          <w:color w:val="333333"/>
          <w:sz w:val="28"/>
          <w:szCs w:val="28"/>
          <w:shd w:val="clear" w:color="auto" w:fill="FFFFFF"/>
        </w:rPr>
        <w:t>、</w:t>
      </w:r>
      <w:r w:rsidRPr="003360B6">
        <w:rPr>
          <w:rFonts w:ascii="FangSong" w:eastAsia="FangSong" w:hAnsi="FangSong"/>
          <w:color w:val="333333"/>
          <w:sz w:val="28"/>
          <w:szCs w:val="28"/>
          <w:shd w:val="clear" w:color="auto" w:fill="FFFFFF"/>
        </w:rPr>
        <w:t>主机类攻击-主机漏洞信息安全应急响应技术处置实战</w:t>
      </w:r>
      <w:r w:rsidRPr="003360B6">
        <w:rPr>
          <w:rFonts w:ascii="FangSong" w:eastAsia="FangSong" w:hAnsi="FangSong" w:hint="eastAsia"/>
          <w:color w:val="333333"/>
          <w:sz w:val="28"/>
          <w:szCs w:val="28"/>
          <w:shd w:val="clear" w:color="auto" w:fill="FFFFFF"/>
        </w:rPr>
        <w:t>、</w:t>
      </w:r>
      <w:r w:rsidRPr="003360B6">
        <w:rPr>
          <w:rFonts w:ascii="FangSong" w:eastAsia="FangSong" w:hAnsi="FangSong"/>
          <w:color w:val="333333"/>
          <w:sz w:val="28"/>
          <w:szCs w:val="28"/>
          <w:shd w:val="clear" w:color="auto" w:fill="FFFFFF"/>
        </w:rPr>
        <w:t>有害事件攻击-有害事件信息安全应急响应技术处置实战（勒索病毒等）</w:t>
      </w:r>
      <w:r w:rsidR="009C584A">
        <w:rPr>
          <w:rFonts w:ascii="FangSong" w:eastAsia="FangSong" w:hAnsi="FangSong"/>
          <w:color w:val="333333"/>
          <w:sz w:val="28"/>
          <w:szCs w:val="28"/>
          <w:shd w:val="clear" w:color="auto" w:fill="FFFFFF"/>
        </w:rPr>
        <w:br/>
      </w:r>
    </w:p>
    <w:p w14:paraId="3017A3C1" w14:textId="4CAEA4DD" w:rsidR="004D079E" w:rsidRDefault="009C584A" w:rsidP="009C584A">
      <w:pPr>
        <w:autoSpaceDE w:val="0"/>
        <w:autoSpaceDN w:val="0"/>
        <w:adjustRightInd w:val="0"/>
        <w:snapToGrid w:val="0"/>
        <w:spacing w:line="420" w:lineRule="auto"/>
        <w:rPr>
          <w:rFonts w:ascii="FangSong" w:eastAsia="FangSong" w:hAnsi="FangSong"/>
          <w:color w:val="333333"/>
          <w:sz w:val="28"/>
          <w:szCs w:val="28"/>
          <w:shd w:val="clear" w:color="auto" w:fill="FFFFFF"/>
        </w:rPr>
      </w:pPr>
      <w:r w:rsidRPr="009C584A">
        <w:rPr>
          <w:rFonts w:ascii="黑体" w:eastAsia="黑体" w:hAnsi="黑体" w:hint="eastAsia"/>
          <w:b/>
          <w:color w:val="333333"/>
          <w:sz w:val="28"/>
          <w:szCs w:val="28"/>
          <w:shd w:val="clear" w:color="auto" w:fill="FFFFFF"/>
        </w:rPr>
        <w:t>培训报价</w:t>
      </w:r>
      <w:r>
        <w:rPr>
          <w:rFonts w:ascii="黑体" w:eastAsia="黑体" w:hAnsi="黑体" w:hint="eastAsia"/>
          <w:b/>
          <w:color w:val="333333"/>
          <w:sz w:val="28"/>
          <w:szCs w:val="28"/>
          <w:shd w:val="clear" w:color="auto" w:fill="FFFFFF"/>
        </w:rPr>
        <w:t>：</w:t>
      </w:r>
      <w:r w:rsidRPr="009C584A">
        <w:rPr>
          <w:rFonts w:ascii="微软雅黑" w:eastAsia="微软雅黑" w:hAnsi="微软雅黑" w:hint="eastAsia"/>
          <w:color w:val="333333"/>
          <w:sz w:val="21"/>
          <w:szCs w:val="21"/>
        </w:rPr>
        <w:br/>
      </w:r>
      <w:r w:rsidR="004D079E">
        <w:rPr>
          <w:rFonts w:ascii="FangSong" w:eastAsia="FangSong" w:hAnsi="FangSong"/>
          <w:color w:val="333333"/>
          <w:sz w:val="28"/>
          <w:szCs w:val="28"/>
          <w:shd w:val="clear" w:color="auto" w:fill="FFFFFF"/>
        </w:rPr>
        <w:t>9880</w:t>
      </w:r>
      <w:r w:rsidR="004D079E" w:rsidRPr="009C584A">
        <w:rPr>
          <w:rFonts w:ascii="FangSong" w:eastAsia="FangSong" w:hAnsi="FangSong" w:hint="eastAsia"/>
          <w:color w:val="333333"/>
          <w:sz w:val="28"/>
          <w:szCs w:val="28"/>
          <w:shd w:val="clear" w:color="auto" w:fill="FFFFFF"/>
        </w:rPr>
        <w:t>元/人培训</w:t>
      </w:r>
      <w:r w:rsidR="004D079E">
        <w:rPr>
          <w:rFonts w:ascii="FangSong" w:eastAsia="FangSong" w:hAnsi="FangSong" w:hint="eastAsia"/>
          <w:color w:val="333333"/>
          <w:sz w:val="28"/>
          <w:szCs w:val="28"/>
          <w:shd w:val="clear" w:color="auto" w:fill="FFFFFF"/>
        </w:rPr>
        <w:t>考试费</w:t>
      </w:r>
      <w:r w:rsidR="004D079E" w:rsidRPr="009C584A">
        <w:rPr>
          <w:rFonts w:ascii="FangSong" w:eastAsia="FangSong" w:hAnsi="FangSong" w:hint="eastAsia"/>
          <w:color w:val="333333"/>
          <w:sz w:val="28"/>
          <w:szCs w:val="28"/>
          <w:shd w:val="clear" w:color="auto" w:fill="FFFFFF"/>
        </w:rPr>
        <w:t>中包含学员午餐、茶水及点心费用，不含学员住宿费。</w:t>
      </w:r>
    </w:p>
    <w:p w14:paraId="13D5A301" w14:textId="445ADDEE" w:rsidR="00281E79" w:rsidRPr="009C584A" w:rsidRDefault="004D079E" w:rsidP="009C584A">
      <w:pPr>
        <w:autoSpaceDE w:val="0"/>
        <w:autoSpaceDN w:val="0"/>
        <w:adjustRightInd w:val="0"/>
        <w:snapToGrid w:val="0"/>
        <w:spacing w:line="420" w:lineRule="auto"/>
      </w:pPr>
      <w:r>
        <w:rPr>
          <w:rFonts w:ascii="FangSong" w:eastAsia="FangSong" w:hAnsi="FangSong" w:hint="eastAsia"/>
          <w:color w:val="333333"/>
          <w:sz w:val="28"/>
          <w:szCs w:val="28"/>
          <w:shd w:val="clear" w:color="auto" w:fill="FFFFFF"/>
        </w:rPr>
        <w:t>注：</w:t>
      </w:r>
      <w:r w:rsidR="009C584A" w:rsidRPr="009C584A">
        <w:rPr>
          <w:rFonts w:ascii="FangSong" w:eastAsia="FangSong" w:hAnsi="FangSong" w:hint="eastAsia"/>
          <w:color w:val="333333"/>
          <w:sz w:val="28"/>
          <w:szCs w:val="28"/>
          <w:shd w:val="clear" w:color="auto" w:fill="FFFFFF"/>
        </w:rPr>
        <w:t>考</w:t>
      </w:r>
      <w:r w:rsidR="009C584A" w:rsidRPr="009C584A">
        <w:rPr>
          <w:rFonts w:ascii="FangSong" w:eastAsia="FangSong" w:hAnsi="FangSong"/>
          <w:color w:val="333333"/>
          <w:sz w:val="28"/>
          <w:szCs w:val="28"/>
          <w:shd w:val="clear" w:color="auto" w:fill="FFFFFF"/>
        </w:rPr>
        <w:t>试费每人人民币</w:t>
      </w:r>
      <w:r w:rsidR="00B55B66" w:rsidRPr="009C584A">
        <w:rPr>
          <w:rFonts w:ascii="FangSong" w:eastAsia="FangSong" w:hAnsi="FangSong"/>
          <w:color w:val="333333"/>
          <w:sz w:val="28"/>
          <w:szCs w:val="28"/>
          <w:shd w:val="clear" w:color="auto" w:fill="FFFFFF"/>
        </w:rPr>
        <w:t>壹仟贰</w:t>
      </w:r>
      <w:r w:rsidR="009C584A" w:rsidRPr="009C584A">
        <w:rPr>
          <w:rFonts w:ascii="FangSong" w:eastAsia="FangSong" w:hAnsi="FangSong"/>
          <w:color w:val="333333"/>
          <w:sz w:val="28"/>
          <w:szCs w:val="28"/>
          <w:shd w:val="clear" w:color="auto" w:fill="FFFFFF"/>
        </w:rPr>
        <w:t>佰元整 (¥</w:t>
      </w:r>
      <w:r w:rsidR="00B55B66">
        <w:rPr>
          <w:rFonts w:ascii="FangSong" w:eastAsia="FangSong" w:hAnsi="FangSong"/>
          <w:color w:val="333333"/>
          <w:sz w:val="28"/>
          <w:szCs w:val="28"/>
          <w:shd w:val="clear" w:color="auto" w:fill="FFFFFF"/>
        </w:rPr>
        <w:t>1200</w:t>
      </w:r>
      <w:r w:rsidR="009C584A" w:rsidRPr="009C584A">
        <w:rPr>
          <w:rFonts w:ascii="FangSong" w:eastAsia="FangSong" w:hAnsi="FangSong"/>
          <w:color w:val="333333"/>
          <w:sz w:val="28"/>
          <w:szCs w:val="28"/>
          <w:shd w:val="clear" w:color="auto" w:fill="FFFFFF"/>
        </w:rPr>
        <w:t>元/人),认证费</w:t>
      </w:r>
      <w:r w:rsidR="00B55B66">
        <w:rPr>
          <w:rFonts w:ascii="FangSong" w:eastAsia="FangSong" w:hAnsi="FangSong" w:hint="eastAsia"/>
          <w:color w:val="333333"/>
          <w:sz w:val="28"/>
          <w:szCs w:val="28"/>
          <w:shd w:val="clear" w:color="auto" w:fill="FFFFFF"/>
        </w:rPr>
        <w:t>证书3年金</w:t>
      </w:r>
      <w:r w:rsidR="009C584A" w:rsidRPr="009C584A">
        <w:rPr>
          <w:rFonts w:ascii="FangSong" w:eastAsia="FangSong" w:hAnsi="FangSong" w:hint="eastAsia"/>
          <w:color w:val="333333"/>
          <w:sz w:val="28"/>
          <w:szCs w:val="28"/>
          <w:shd w:val="clear" w:color="auto" w:fill="FFFFFF"/>
        </w:rPr>
        <w:t>每</w:t>
      </w:r>
      <w:r w:rsidR="009C584A" w:rsidRPr="009C584A">
        <w:rPr>
          <w:rFonts w:ascii="FangSong" w:eastAsia="FangSong" w:hAnsi="FangSong"/>
          <w:color w:val="333333"/>
          <w:sz w:val="28"/>
          <w:szCs w:val="28"/>
          <w:shd w:val="clear" w:color="auto" w:fill="FFFFFF"/>
        </w:rPr>
        <w:t>人人民币</w:t>
      </w:r>
      <w:r w:rsidR="00B55B66">
        <w:rPr>
          <w:rFonts w:ascii="FangSong" w:eastAsia="FangSong" w:hAnsi="FangSong" w:hint="eastAsia"/>
          <w:color w:val="333333"/>
          <w:sz w:val="28"/>
          <w:szCs w:val="28"/>
          <w:shd w:val="clear" w:color="auto" w:fill="FFFFFF"/>
        </w:rPr>
        <w:t>玖</w:t>
      </w:r>
      <w:r w:rsidR="009C584A" w:rsidRPr="009C584A">
        <w:rPr>
          <w:rFonts w:ascii="FangSong" w:eastAsia="FangSong" w:hAnsi="FangSong"/>
          <w:color w:val="333333"/>
          <w:sz w:val="28"/>
          <w:szCs w:val="28"/>
          <w:shd w:val="clear" w:color="auto" w:fill="FFFFFF"/>
        </w:rPr>
        <w:t>佰元整 (¥</w:t>
      </w:r>
      <w:r w:rsidR="00B55B66">
        <w:rPr>
          <w:rFonts w:ascii="FangSong" w:eastAsia="FangSong" w:hAnsi="FangSong"/>
          <w:color w:val="333333"/>
          <w:sz w:val="28"/>
          <w:szCs w:val="28"/>
          <w:shd w:val="clear" w:color="auto" w:fill="FFFFFF"/>
        </w:rPr>
        <w:t>900</w:t>
      </w:r>
      <w:r w:rsidR="009C584A" w:rsidRPr="009C584A">
        <w:rPr>
          <w:rFonts w:ascii="FangSong" w:eastAsia="FangSong" w:hAnsi="FangSong"/>
          <w:color w:val="333333"/>
          <w:sz w:val="28"/>
          <w:szCs w:val="28"/>
          <w:shd w:val="clear" w:color="auto" w:fill="FFFFFF"/>
        </w:rPr>
        <w:t>元/人), 共计每人</w:t>
      </w:r>
      <w:r w:rsidR="00B55B66" w:rsidRPr="009C584A">
        <w:rPr>
          <w:rFonts w:ascii="FangSong" w:eastAsia="FangSong" w:hAnsi="FangSong"/>
          <w:color w:val="333333"/>
          <w:sz w:val="28"/>
          <w:szCs w:val="28"/>
          <w:shd w:val="clear" w:color="auto" w:fill="FFFFFF"/>
        </w:rPr>
        <w:t>贰</w:t>
      </w:r>
      <w:r w:rsidR="009C584A" w:rsidRPr="009C584A">
        <w:rPr>
          <w:rFonts w:ascii="FangSong" w:eastAsia="FangSong" w:hAnsi="FangSong"/>
          <w:color w:val="333333"/>
          <w:sz w:val="28"/>
          <w:szCs w:val="28"/>
          <w:shd w:val="clear" w:color="auto" w:fill="FFFFFF"/>
        </w:rPr>
        <w:t>仟</w:t>
      </w:r>
      <w:r w:rsidR="00B55B66" w:rsidRPr="009C584A">
        <w:rPr>
          <w:rFonts w:ascii="FangSong" w:eastAsia="FangSong" w:hAnsi="FangSong"/>
          <w:color w:val="333333"/>
          <w:sz w:val="28"/>
          <w:szCs w:val="28"/>
          <w:shd w:val="clear" w:color="auto" w:fill="FFFFFF"/>
        </w:rPr>
        <w:t>壹</w:t>
      </w:r>
      <w:r w:rsidR="009C584A" w:rsidRPr="009C584A">
        <w:rPr>
          <w:rFonts w:ascii="FangSong" w:eastAsia="FangSong" w:hAnsi="FangSong"/>
          <w:color w:val="333333"/>
          <w:sz w:val="28"/>
          <w:szCs w:val="28"/>
          <w:shd w:val="clear" w:color="auto" w:fill="FFFFFF"/>
        </w:rPr>
        <w:t>零</w:t>
      </w:r>
      <w:r w:rsidR="00B55B66" w:rsidRPr="009C584A">
        <w:rPr>
          <w:rFonts w:ascii="FangSong" w:eastAsia="FangSong" w:hAnsi="FangSong"/>
          <w:color w:val="333333"/>
          <w:sz w:val="28"/>
          <w:szCs w:val="28"/>
          <w:shd w:val="clear" w:color="auto" w:fill="FFFFFF"/>
        </w:rPr>
        <w:t>佰元</w:t>
      </w:r>
      <w:r w:rsidR="009C584A" w:rsidRPr="009C584A">
        <w:rPr>
          <w:rFonts w:ascii="FangSong" w:eastAsia="FangSong" w:hAnsi="FangSong"/>
          <w:color w:val="333333"/>
          <w:sz w:val="28"/>
          <w:szCs w:val="28"/>
          <w:shd w:val="clear" w:color="auto" w:fill="FFFFFF"/>
        </w:rPr>
        <w:t>整 (¥</w:t>
      </w:r>
      <w:r w:rsidR="00B55B66">
        <w:rPr>
          <w:rFonts w:ascii="FangSong" w:eastAsia="FangSong" w:hAnsi="FangSong"/>
          <w:color w:val="333333"/>
          <w:sz w:val="28"/>
          <w:szCs w:val="28"/>
          <w:shd w:val="clear" w:color="auto" w:fill="FFFFFF"/>
        </w:rPr>
        <w:t>210</w:t>
      </w:r>
      <w:r w:rsidR="009C584A" w:rsidRPr="009C584A">
        <w:rPr>
          <w:rFonts w:ascii="FangSong" w:eastAsia="FangSong" w:hAnsi="FangSong"/>
          <w:color w:val="333333"/>
          <w:sz w:val="28"/>
          <w:szCs w:val="28"/>
          <w:shd w:val="clear" w:color="auto" w:fill="FFFFFF"/>
        </w:rPr>
        <w:t>0元/人)。(</w:t>
      </w:r>
      <w:r w:rsidR="009C584A" w:rsidRPr="009C584A">
        <w:rPr>
          <w:rFonts w:ascii="FangSong" w:eastAsia="FangSong" w:hAnsi="FangSong" w:hint="eastAsia"/>
          <w:color w:val="333333"/>
          <w:sz w:val="28"/>
          <w:szCs w:val="28"/>
          <w:shd w:val="clear" w:color="auto" w:fill="FFFFFF"/>
        </w:rPr>
        <w:t>请在开班前到《中国信息安全认证中心》</w:t>
      </w:r>
      <w:r w:rsidR="009C584A" w:rsidRPr="009C584A">
        <w:rPr>
          <w:rFonts w:ascii="FangSong" w:eastAsia="FangSong" w:hAnsi="FangSong"/>
          <w:color w:val="333333"/>
          <w:sz w:val="28"/>
          <w:szCs w:val="28"/>
          <w:shd w:val="clear" w:color="auto" w:fill="FFFFFF"/>
        </w:rPr>
        <w:t>进行线上注册</w:t>
      </w:r>
      <w:r w:rsidR="009C584A" w:rsidRPr="009C584A">
        <w:rPr>
          <w:rFonts w:ascii="FangSong" w:eastAsia="FangSong" w:hAnsi="FangSong" w:hint="eastAsia"/>
          <w:color w:val="333333"/>
          <w:sz w:val="28"/>
          <w:szCs w:val="28"/>
          <w:shd w:val="clear" w:color="auto" w:fill="FFFFFF"/>
        </w:rPr>
        <w:t>报名在在线缴纳。网址：</w:t>
      </w:r>
      <w:hyperlink r:id="rId7" w:history="1">
        <w:r w:rsidR="009C584A" w:rsidRPr="009C584A">
          <w:rPr>
            <w:rFonts w:ascii="FangSong" w:eastAsia="FangSong" w:hAnsi="FangSong"/>
            <w:color w:val="333333"/>
            <w:sz w:val="28"/>
            <w:szCs w:val="28"/>
            <w:shd w:val="clear" w:color="auto" w:fill="FFFFFF"/>
          </w:rPr>
          <w:t>https://ryrzcisaw.isccc.gov.cn/</w:t>
        </w:r>
      </w:hyperlink>
      <w:r w:rsidR="009C584A" w:rsidRPr="009C584A">
        <w:rPr>
          <w:rFonts w:ascii="FangSong" w:eastAsia="FangSong" w:hAnsi="FangSong" w:hint="eastAsia"/>
          <w:color w:val="333333"/>
          <w:sz w:val="28"/>
          <w:szCs w:val="28"/>
          <w:shd w:val="clear" w:color="auto" w:fill="FFFFFF"/>
        </w:rPr>
        <w:t>)</w:t>
      </w:r>
    </w:p>
    <w:p w14:paraId="55C71A32" w14:textId="77777777" w:rsidR="00281E79" w:rsidRPr="004A0EC4" w:rsidRDefault="00281E79" w:rsidP="00281E79">
      <w:pPr>
        <w:rPr>
          <w:rFonts w:ascii="黑体" w:eastAsia="黑体" w:hAnsi="黑体"/>
          <w:b/>
          <w:color w:val="333333"/>
          <w:sz w:val="28"/>
          <w:szCs w:val="28"/>
          <w:shd w:val="clear" w:color="auto" w:fill="FFFFFF"/>
        </w:rPr>
      </w:pPr>
      <w:r w:rsidRPr="004A0EC4">
        <w:rPr>
          <w:rFonts w:ascii="黑体" w:eastAsia="黑体" w:hAnsi="黑体" w:hint="eastAsia"/>
          <w:b/>
          <w:color w:val="333333"/>
          <w:sz w:val="28"/>
          <w:szCs w:val="28"/>
          <w:shd w:val="clear" w:color="auto" w:fill="FFFFFF"/>
        </w:rPr>
        <w:t>学习周期</w:t>
      </w:r>
      <w:r>
        <w:rPr>
          <w:rFonts w:ascii="黑体" w:eastAsia="黑体" w:hAnsi="黑体" w:hint="eastAsia"/>
          <w:b/>
          <w:color w:val="333333"/>
          <w:sz w:val="28"/>
          <w:szCs w:val="28"/>
          <w:shd w:val="clear" w:color="auto" w:fill="FFFFFF"/>
        </w:rPr>
        <w:t>：</w:t>
      </w:r>
    </w:p>
    <w:p w14:paraId="5244CEF3" w14:textId="436EF3C1" w:rsidR="00281E79" w:rsidRPr="004A0EC4" w:rsidRDefault="00281E79" w:rsidP="00281E79">
      <w:pPr>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Pr="004A0EC4">
        <w:rPr>
          <w:rFonts w:ascii="FangSong" w:eastAsia="FangSong" w:hAnsi="FangSong" w:hint="eastAsia"/>
          <w:color w:val="333333"/>
          <w:sz w:val="28"/>
          <w:szCs w:val="28"/>
          <w:shd w:val="clear" w:color="auto" w:fill="FFFFFF"/>
        </w:rPr>
        <w:t>培训天数：</w:t>
      </w:r>
      <w:r>
        <w:rPr>
          <w:rFonts w:ascii="FangSong" w:eastAsia="FangSong" w:hAnsi="FangSong" w:hint="eastAsia"/>
          <w:color w:val="333333"/>
          <w:sz w:val="28"/>
          <w:szCs w:val="28"/>
          <w:shd w:val="clear" w:color="auto" w:fill="FFFFFF"/>
        </w:rPr>
        <w:t>4.5</w:t>
      </w:r>
      <w:r w:rsidRPr="004A0EC4">
        <w:rPr>
          <w:rFonts w:ascii="FangSong" w:eastAsia="FangSong" w:hAnsi="FangSong" w:hint="eastAsia"/>
          <w:color w:val="333333"/>
          <w:sz w:val="28"/>
          <w:szCs w:val="28"/>
          <w:shd w:val="clear" w:color="auto" w:fill="FFFFFF"/>
        </w:rPr>
        <w:t>天</w:t>
      </w:r>
    </w:p>
    <w:p w14:paraId="34C41180" w14:textId="5775A369" w:rsidR="00281E79" w:rsidRPr="004A0EC4" w:rsidRDefault="00281E79" w:rsidP="00281E79">
      <w:pPr>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Pr="004A0EC4">
        <w:rPr>
          <w:rFonts w:ascii="FangSong" w:eastAsia="FangSong" w:hAnsi="FangSong" w:hint="eastAsia"/>
          <w:color w:val="333333"/>
          <w:sz w:val="28"/>
          <w:szCs w:val="28"/>
          <w:shd w:val="clear" w:color="auto" w:fill="FFFFFF"/>
        </w:rPr>
        <w:t>总课时：</w:t>
      </w:r>
      <w:r>
        <w:rPr>
          <w:rFonts w:ascii="FangSong" w:eastAsia="FangSong" w:hAnsi="FangSong" w:hint="eastAsia"/>
          <w:color w:val="333333"/>
          <w:sz w:val="28"/>
          <w:szCs w:val="28"/>
          <w:shd w:val="clear" w:color="auto" w:fill="FFFFFF"/>
        </w:rPr>
        <w:t>25</w:t>
      </w:r>
      <w:r w:rsidRPr="004A0EC4">
        <w:rPr>
          <w:rFonts w:ascii="FangSong" w:eastAsia="FangSong" w:hAnsi="FangSong" w:hint="eastAsia"/>
          <w:color w:val="333333"/>
          <w:sz w:val="28"/>
          <w:szCs w:val="28"/>
          <w:shd w:val="clear" w:color="auto" w:fill="FFFFFF"/>
        </w:rPr>
        <w:t>个课时(60分钟/课时)</w:t>
      </w:r>
    </w:p>
    <w:p w14:paraId="5F65E0C9" w14:textId="1B798ADC" w:rsidR="00347599" w:rsidRPr="00347599" w:rsidRDefault="00281E79" w:rsidP="004F13EC">
      <w:pPr>
        <w:ind w:firstLine="560"/>
        <w:rPr>
          <w:rFonts w:ascii="FangSong" w:eastAsia="FangSong" w:hAnsi="FangSong"/>
          <w:color w:val="333333"/>
          <w:sz w:val="28"/>
          <w:szCs w:val="28"/>
          <w:shd w:val="clear" w:color="auto" w:fill="FFFFFF"/>
        </w:rPr>
      </w:pPr>
      <w:r w:rsidRPr="004A0EC4">
        <w:rPr>
          <w:rFonts w:ascii="FangSong" w:eastAsia="FangSong" w:hAnsi="FangSong" w:hint="eastAsia"/>
          <w:color w:val="333333"/>
          <w:sz w:val="28"/>
          <w:szCs w:val="28"/>
          <w:shd w:val="clear" w:color="auto" w:fill="FFFFFF"/>
        </w:rPr>
        <w:t>考试安排：第</w:t>
      </w:r>
      <w:r>
        <w:rPr>
          <w:rFonts w:ascii="FangSong" w:eastAsia="FangSong" w:hAnsi="FangSong" w:hint="eastAsia"/>
          <w:color w:val="333333"/>
          <w:sz w:val="28"/>
          <w:szCs w:val="28"/>
          <w:shd w:val="clear" w:color="auto" w:fill="FFFFFF"/>
        </w:rPr>
        <w:t>5</w:t>
      </w:r>
      <w:r w:rsidRPr="004A0EC4">
        <w:rPr>
          <w:rFonts w:ascii="FangSong" w:eastAsia="FangSong" w:hAnsi="FangSong" w:hint="eastAsia"/>
          <w:color w:val="333333"/>
          <w:sz w:val="28"/>
          <w:szCs w:val="28"/>
          <w:shd w:val="clear" w:color="auto" w:fill="FFFFFF"/>
        </w:rPr>
        <w:t>天</w:t>
      </w:r>
      <w:r>
        <w:rPr>
          <w:rFonts w:ascii="FangSong" w:eastAsia="FangSong" w:hAnsi="FangSong" w:hint="eastAsia"/>
          <w:color w:val="333333"/>
          <w:sz w:val="28"/>
          <w:szCs w:val="28"/>
          <w:shd w:val="clear" w:color="auto" w:fill="FFFFFF"/>
        </w:rPr>
        <w:t>下午</w:t>
      </w:r>
      <w:r w:rsidRPr="004A0EC4">
        <w:rPr>
          <w:rFonts w:ascii="FangSong" w:eastAsia="FangSong" w:hAnsi="FangSong" w:hint="eastAsia"/>
          <w:color w:val="333333"/>
          <w:sz w:val="28"/>
          <w:szCs w:val="28"/>
          <w:shd w:val="clear" w:color="auto" w:fill="FFFFFF"/>
        </w:rPr>
        <w:t>闭卷</w:t>
      </w:r>
      <w:r>
        <w:rPr>
          <w:rFonts w:ascii="FangSong" w:eastAsia="FangSong" w:hAnsi="FangSong" w:hint="eastAsia"/>
          <w:color w:val="333333"/>
          <w:sz w:val="28"/>
          <w:szCs w:val="28"/>
          <w:shd w:val="clear" w:color="auto" w:fill="FFFFFF"/>
        </w:rPr>
        <w:t>纸质考试+上机</w:t>
      </w:r>
      <w:r w:rsidRPr="004A0EC4">
        <w:rPr>
          <w:rFonts w:ascii="FangSong" w:eastAsia="FangSong" w:hAnsi="FangSong" w:hint="eastAsia"/>
          <w:color w:val="333333"/>
          <w:sz w:val="28"/>
          <w:szCs w:val="28"/>
          <w:shd w:val="clear" w:color="auto" w:fill="FFFFFF"/>
        </w:rPr>
        <w:t>考试。</w:t>
      </w:r>
    </w:p>
    <w:p w14:paraId="53FA34DF" w14:textId="77777777" w:rsidR="009C584A" w:rsidRDefault="009C584A">
      <w:pPr>
        <w:rPr>
          <w:rFonts w:ascii="黑体" w:eastAsia="黑体" w:hAnsi="黑体"/>
          <w:b/>
          <w:color w:val="333333"/>
          <w:sz w:val="32"/>
          <w:szCs w:val="32"/>
          <w:shd w:val="clear" w:color="auto" w:fill="FFFFFF"/>
        </w:rPr>
      </w:pPr>
    </w:p>
    <w:p w14:paraId="1F133437" w14:textId="3C9F2C09" w:rsidR="00A51EE8" w:rsidRPr="009C584A" w:rsidRDefault="00731DAE">
      <w:pPr>
        <w:rPr>
          <w:rFonts w:ascii="黑体" w:eastAsia="黑体" w:hAnsi="黑体"/>
          <w:b/>
          <w:color w:val="FF0000"/>
          <w:sz w:val="32"/>
          <w:szCs w:val="32"/>
          <w:shd w:val="clear" w:color="auto" w:fill="FFFFFF"/>
        </w:rPr>
      </w:pPr>
      <w:r w:rsidRPr="009C584A">
        <w:rPr>
          <w:rFonts w:ascii="黑体" w:eastAsia="黑体" w:hAnsi="黑体" w:hint="eastAsia"/>
          <w:b/>
          <w:color w:val="FF0000"/>
          <w:sz w:val="32"/>
          <w:szCs w:val="32"/>
          <w:shd w:val="clear" w:color="auto" w:fill="FFFFFF"/>
        </w:rPr>
        <w:t>发证单位：中国信息安全测评中心</w:t>
      </w:r>
    </w:p>
    <w:p w14:paraId="4ECB1E06" w14:textId="77777777" w:rsidR="00312B66" w:rsidRPr="00C90777" w:rsidRDefault="00930333">
      <w:pPr>
        <w:rPr>
          <w:rFonts w:ascii="FangSong" w:eastAsia="FangSong" w:hAnsi="FangSong"/>
          <w:b/>
          <w:color w:val="333333"/>
          <w:sz w:val="36"/>
          <w:szCs w:val="36"/>
          <w:shd w:val="clear" w:color="auto" w:fill="FFFFFF"/>
        </w:rPr>
      </w:pPr>
      <w:r w:rsidRPr="00C90777">
        <w:rPr>
          <w:rFonts w:ascii="FangSong" w:eastAsia="FangSong" w:hAnsi="FangSong" w:hint="eastAsia"/>
          <w:b/>
          <w:color w:val="333333"/>
          <w:sz w:val="36"/>
          <w:szCs w:val="36"/>
          <w:shd w:val="clear" w:color="auto" w:fill="FFFFFF"/>
        </w:rPr>
        <w:lastRenderedPageBreak/>
        <w:t>CISP简介：</w:t>
      </w:r>
    </w:p>
    <w:p w14:paraId="614BBD05" w14:textId="77777777" w:rsidR="00930333" w:rsidRPr="00930333" w:rsidRDefault="00930333" w:rsidP="00930333">
      <w:pPr>
        <w:rPr>
          <w:rFonts w:ascii="FangSong" w:eastAsia="FangSong" w:hAnsi="FangSong"/>
          <w:color w:val="333333"/>
          <w:sz w:val="28"/>
          <w:szCs w:val="28"/>
        </w:rPr>
      </w:pPr>
      <w:r w:rsidRPr="00930333">
        <w:rPr>
          <w:rFonts w:ascii="FangSong" w:eastAsia="FangSong" w:hAnsi="FangSong" w:hint="eastAsia"/>
          <w:color w:val="333333"/>
          <w:sz w:val="28"/>
          <w:szCs w:val="28"/>
          <w:shd w:val="clear" w:color="auto" w:fill="FFFFFF"/>
        </w:rPr>
        <w:t xml:space="preserve">    注册信息安全专业人员”（英文为Certified Information Security Professional ，简称CISP）系经中国信息安全测评中心认定的国家信息安全专业人员，具备保障信息系统安全的专业资质。根据岗位工作需要，CISP分为四个类别：</w:t>
      </w:r>
      <w:r w:rsidRPr="00930333">
        <w:rPr>
          <w:rFonts w:ascii="FangSong" w:eastAsia="FangSong" w:hAnsi="FangSong" w:hint="eastAsia"/>
          <w:color w:val="333333"/>
          <w:sz w:val="28"/>
          <w:szCs w:val="28"/>
        </w:rPr>
        <w:br/>
      </w:r>
      <w:r w:rsidRPr="009C584A">
        <w:rPr>
          <w:rFonts w:ascii="FangSong" w:eastAsia="FangSong" w:hAnsi="FangSong" w:hint="eastAsia"/>
          <w:b/>
          <w:color w:val="333333"/>
          <w:sz w:val="28"/>
          <w:szCs w:val="28"/>
          <w:shd w:val="clear" w:color="auto" w:fill="FFFFFF"/>
        </w:rPr>
        <w:t>CISE：</w:t>
      </w:r>
    </w:p>
    <w:p w14:paraId="319F57C9" w14:textId="77777777" w:rsidR="00930333" w:rsidRPr="00930333" w:rsidRDefault="00930333" w:rsidP="00930333">
      <w:pPr>
        <w:rPr>
          <w:rFonts w:ascii="FangSong" w:eastAsia="FangSong" w:hAnsi="FangSong"/>
          <w:color w:val="333333"/>
          <w:sz w:val="28"/>
          <w:szCs w:val="28"/>
          <w:shd w:val="clear" w:color="auto" w:fill="FFFFFF"/>
        </w:rPr>
      </w:pPr>
      <w:r w:rsidRPr="00930333">
        <w:rPr>
          <w:rFonts w:ascii="FangSong" w:eastAsia="FangSong" w:hAnsi="FangSong" w:hint="eastAsia"/>
          <w:color w:val="333333"/>
          <w:sz w:val="28"/>
          <w:szCs w:val="28"/>
          <w:shd w:val="clear" w:color="auto" w:fill="FFFFFF"/>
        </w:rPr>
        <w:t xml:space="preserve">  “注册信息安全工程师”，英文为Certified Information Security Engineer。证书持有人员主要从事信息安全技术领域的工作，具有从事信息系统安全集成、安全技术测试、安全加固和安全运维的基本知识和能力；</w:t>
      </w:r>
      <w:r w:rsidRPr="00930333">
        <w:rPr>
          <w:rFonts w:ascii="FangSong" w:eastAsia="FangSong" w:hAnsi="FangSong" w:hint="eastAsia"/>
          <w:color w:val="333333"/>
          <w:sz w:val="28"/>
          <w:szCs w:val="28"/>
        </w:rPr>
        <w:br/>
      </w:r>
      <w:r w:rsidRPr="009C584A">
        <w:rPr>
          <w:rFonts w:ascii="FangSong" w:eastAsia="FangSong" w:hAnsi="FangSong" w:hint="eastAsia"/>
          <w:b/>
          <w:color w:val="333333"/>
          <w:sz w:val="28"/>
          <w:szCs w:val="28"/>
          <w:shd w:val="clear" w:color="auto" w:fill="FFFFFF"/>
        </w:rPr>
        <w:t>CISO：</w:t>
      </w:r>
    </w:p>
    <w:p w14:paraId="48F7943C" w14:textId="77777777" w:rsidR="00930333" w:rsidRDefault="00930333" w:rsidP="00930333">
      <w:pPr>
        <w:rPr>
          <w:rFonts w:ascii="FangSong" w:eastAsia="FangSong" w:hAnsi="FangSong"/>
          <w:color w:val="333333"/>
          <w:sz w:val="28"/>
          <w:szCs w:val="28"/>
          <w:shd w:val="clear" w:color="auto" w:fill="FFFFFF"/>
        </w:rPr>
      </w:pPr>
      <w:r w:rsidRPr="00930333">
        <w:rPr>
          <w:rFonts w:ascii="FangSong" w:eastAsia="FangSong" w:hAnsi="FangSong" w:hint="eastAsia"/>
          <w:color w:val="333333"/>
          <w:sz w:val="28"/>
          <w:szCs w:val="28"/>
          <w:shd w:val="clear" w:color="auto" w:fill="FFFFFF"/>
        </w:rPr>
        <w:t xml:space="preserve">   “注册信息安全管理员”，英文为Certified Information Security Officer。证书持有人员主要从事信息安全管理领域的工作，具有组织信息安全风险评估、信息安全总体规划编制、信息安全策略制度制定和监督落实的基本知识和能力；</w:t>
      </w:r>
    </w:p>
    <w:p w14:paraId="5FF6D7C4" w14:textId="77777777" w:rsidR="000A31B0" w:rsidRDefault="000A31B0" w:rsidP="00930333">
      <w:pPr>
        <w:rPr>
          <w:rFonts w:ascii="FangSong" w:eastAsia="FangSong" w:hAnsi="FangSong"/>
          <w:color w:val="333333"/>
          <w:sz w:val="28"/>
          <w:szCs w:val="28"/>
          <w:shd w:val="clear" w:color="auto" w:fill="FFFFFF"/>
        </w:rPr>
      </w:pPr>
    </w:p>
    <w:p w14:paraId="215AE533" w14:textId="7855FEE9" w:rsidR="000C25E1" w:rsidRPr="000C25E1" w:rsidRDefault="000C25E1" w:rsidP="000C25E1">
      <w:pPr>
        <w:pStyle w:val="a3"/>
        <w:spacing w:before="0" w:beforeAutospacing="0" w:after="0" w:afterAutospacing="0"/>
        <w:rPr>
          <w:rFonts w:ascii="FangSong" w:eastAsia="FangSong" w:hAnsi="FangSong"/>
          <w:color w:val="333333"/>
          <w:sz w:val="28"/>
          <w:szCs w:val="28"/>
          <w:shd w:val="clear" w:color="auto" w:fill="FFFFFF"/>
        </w:rPr>
      </w:pPr>
      <w:r w:rsidRPr="000C25E1">
        <w:rPr>
          <w:rFonts w:ascii="黑体" w:eastAsia="黑体" w:hAnsi="黑体" w:hint="eastAsia"/>
          <w:b/>
          <w:color w:val="333333"/>
          <w:sz w:val="28"/>
          <w:szCs w:val="28"/>
          <w:shd w:val="clear" w:color="auto" w:fill="FFFFFF"/>
        </w:rPr>
        <w:t>课程内容（2018.10.01实施）</w:t>
      </w:r>
      <w:r>
        <w:rPr>
          <w:rFonts w:ascii="微软雅黑" w:eastAsia="微软雅黑" w:hAnsi="微软雅黑" w:hint="eastAsia"/>
          <w:color w:val="333333"/>
          <w:sz w:val="21"/>
          <w:szCs w:val="21"/>
        </w:rPr>
        <w:br/>
      </w:r>
      <w:r w:rsidRPr="000C25E1">
        <w:rPr>
          <w:rFonts w:ascii="FangSong" w:eastAsia="FangSong" w:hAnsi="FangSong" w:hint="eastAsia"/>
          <w:b/>
          <w:color w:val="333333"/>
          <w:sz w:val="28"/>
          <w:szCs w:val="28"/>
          <w:shd w:val="clear" w:color="auto" w:fill="FFFFFF"/>
        </w:rPr>
        <w:t>CISP知识体系结构共包含八个知识类，分别为：</w:t>
      </w:r>
      <w:r>
        <w:rPr>
          <w:rFonts w:ascii="FangSong" w:eastAsia="FangSong" w:hAnsi="FangSong" w:hint="eastAsia"/>
          <w:color w:val="333333"/>
          <w:sz w:val="28"/>
          <w:szCs w:val="28"/>
          <w:shd w:val="clear" w:color="auto" w:fill="FFFFFF"/>
        </w:rPr>
        <w:br/>
      </w:r>
      <w:r w:rsidR="00C021CE">
        <w:rPr>
          <w:rFonts w:ascii="FangSong" w:eastAsia="FangSong" w:hAnsi="FangSong" w:hint="eastAsia"/>
          <w:b/>
          <w:color w:val="333333"/>
          <w:sz w:val="28"/>
          <w:szCs w:val="28"/>
          <w:shd w:val="clear" w:color="auto" w:fill="FFFFFF"/>
        </w:rPr>
        <w:t xml:space="preserve">    </w:t>
      </w:r>
      <w:r w:rsidRPr="00C021CE">
        <w:rPr>
          <w:rFonts w:ascii="FangSong" w:eastAsia="FangSong" w:hAnsi="FangSong" w:hint="eastAsia"/>
          <w:b/>
          <w:color w:val="333333"/>
          <w:sz w:val="28"/>
          <w:szCs w:val="28"/>
          <w:shd w:val="clear" w:color="auto" w:fill="FFFFFF"/>
        </w:rPr>
        <w:t>信息安全保障：</w:t>
      </w:r>
      <w:r w:rsidRPr="000C25E1">
        <w:rPr>
          <w:rFonts w:ascii="FangSong" w:eastAsia="FangSong" w:hAnsi="FangSong" w:hint="eastAsia"/>
          <w:color w:val="333333"/>
          <w:sz w:val="28"/>
          <w:szCs w:val="28"/>
          <w:shd w:val="clear" w:color="auto" w:fill="FFFFFF"/>
        </w:rPr>
        <w:t>介绍了信息安全概念、信息安全保障的框架两块内容。主要包括信息安全概念、信息安全属性、信息安全视角、信息安全发展阶段、安全保障新领域，它是注册信息安全专业人员首先需要掌握的基础知识。</w:t>
      </w:r>
    </w:p>
    <w:p w14:paraId="1D825671" w14:textId="16212EC0" w:rsidR="000C25E1" w:rsidRPr="000C25E1" w:rsidRDefault="00C021CE" w:rsidP="000C25E1">
      <w:pPr>
        <w:pStyle w:val="a3"/>
        <w:spacing w:before="0" w:beforeAutospacing="0" w:after="0" w:afterAutospacing="0"/>
        <w:rPr>
          <w:rFonts w:ascii="FangSong" w:eastAsia="FangSong" w:hAnsi="FangSong"/>
          <w:color w:val="333333"/>
          <w:sz w:val="28"/>
          <w:szCs w:val="28"/>
          <w:shd w:val="clear" w:color="auto" w:fill="FFFFFF"/>
        </w:rPr>
      </w:pPr>
      <w:r>
        <w:rPr>
          <w:rFonts w:ascii="FangSong" w:eastAsia="FangSong" w:hAnsi="FangSong" w:hint="eastAsia"/>
          <w:b/>
          <w:color w:val="333333"/>
          <w:sz w:val="28"/>
          <w:szCs w:val="28"/>
          <w:shd w:val="clear" w:color="auto" w:fill="FFFFFF"/>
        </w:rPr>
        <w:lastRenderedPageBreak/>
        <w:t xml:space="preserve">    </w:t>
      </w:r>
      <w:r w:rsidR="000C25E1" w:rsidRPr="000C25E1">
        <w:rPr>
          <w:rFonts w:ascii="FangSong" w:eastAsia="FangSong" w:hAnsi="FangSong" w:hint="eastAsia"/>
          <w:b/>
          <w:color w:val="333333"/>
          <w:sz w:val="28"/>
          <w:szCs w:val="28"/>
          <w:shd w:val="clear" w:color="auto" w:fill="FFFFFF"/>
        </w:rPr>
        <w:t>信息安全监管：</w:t>
      </w:r>
      <w:r w:rsidR="000C25E1" w:rsidRPr="000C25E1">
        <w:rPr>
          <w:rFonts w:ascii="FangSong" w:eastAsia="FangSong" w:hAnsi="FangSong" w:hint="eastAsia"/>
          <w:color w:val="333333"/>
          <w:sz w:val="28"/>
          <w:szCs w:val="28"/>
          <w:shd w:val="clear" w:color="auto" w:fill="FFFFFF"/>
        </w:rPr>
        <w:t>主要包括网络安全法律体系建设、国家网络安全政策、网络安全道德准则、信息安全标准。</w:t>
      </w:r>
    </w:p>
    <w:p w14:paraId="2C3AF416" w14:textId="120B4A34" w:rsidR="000C25E1" w:rsidRPr="000C25E1" w:rsidRDefault="00C021CE" w:rsidP="000C25E1">
      <w:pPr>
        <w:pStyle w:val="a3"/>
        <w:spacing w:before="0" w:beforeAutospacing="0" w:after="0" w:afterAutospacing="0"/>
        <w:rPr>
          <w:rFonts w:ascii="FangSong" w:eastAsia="FangSong" w:hAnsi="FangSong"/>
          <w:color w:val="333333"/>
          <w:sz w:val="28"/>
          <w:szCs w:val="28"/>
          <w:shd w:val="clear" w:color="auto" w:fill="FFFFFF"/>
        </w:rPr>
      </w:pPr>
      <w:r>
        <w:rPr>
          <w:rFonts w:ascii="FangSong" w:eastAsia="FangSong" w:hAnsi="FangSong" w:hint="eastAsia"/>
          <w:b/>
          <w:color w:val="333333"/>
          <w:sz w:val="28"/>
          <w:szCs w:val="28"/>
          <w:shd w:val="clear" w:color="auto" w:fill="FFFFFF"/>
        </w:rPr>
        <w:t xml:space="preserve">    </w:t>
      </w:r>
      <w:r w:rsidR="000C25E1" w:rsidRPr="000C25E1">
        <w:rPr>
          <w:rFonts w:ascii="FangSong" w:eastAsia="FangSong" w:hAnsi="FangSong" w:hint="eastAsia"/>
          <w:b/>
          <w:color w:val="333333"/>
          <w:sz w:val="28"/>
          <w:szCs w:val="28"/>
          <w:shd w:val="clear" w:color="auto" w:fill="FFFFFF"/>
        </w:rPr>
        <w:t>安全支撑技术：</w:t>
      </w:r>
      <w:r w:rsidR="000C25E1" w:rsidRPr="000C25E1">
        <w:rPr>
          <w:rFonts w:ascii="FangSong" w:eastAsia="FangSong" w:hAnsi="FangSong" w:hint="eastAsia"/>
          <w:color w:val="333333"/>
          <w:sz w:val="28"/>
          <w:szCs w:val="28"/>
          <w:shd w:val="clear" w:color="auto" w:fill="FFFFFF"/>
        </w:rPr>
        <w:t>主要包括密码学、身份鉴别、访问控制。</w:t>
      </w:r>
    </w:p>
    <w:p w14:paraId="6CB2AAF5" w14:textId="08DC7B7C" w:rsidR="000C25E1" w:rsidRPr="000C25E1" w:rsidRDefault="005C3D2B" w:rsidP="000C25E1">
      <w:pPr>
        <w:pStyle w:val="a3"/>
        <w:spacing w:before="0" w:beforeAutospacing="0" w:after="0" w:afterAutospacing="0"/>
        <w:rPr>
          <w:rFonts w:ascii="FangSong" w:eastAsia="FangSong" w:hAnsi="FangSong"/>
          <w:color w:val="333333"/>
          <w:sz w:val="28"/>
          <w:szCs w:val="28"/>
          <w:shd w:val="clear" w:color="auto" w:fill="FFFFFF"/>
        </w:rPr>
      </w:pPr>
      <w:r>
        <w:rPr>
          <w:rFonts w:ascii="FangSong" w:eastAsia="FangSong" w:hAnsi="FangSong" w:hint="eastAsia"/>
          <w:b/>
          <w:color w:val="333333"/>
          <w:sz w:val="28"/>
          <w:szCs w:val="28"/>
          <w:shd w:val="clear" w:color="auto" w:fill="FFFFFF"/>
        </w:rPr>
        <w:t xml:space="preserve">    </w:t>
      </w:r>
      <w:r w:rsidR="000C25E1" w:rsidRPr="00616DBF">
        <w:rPr>
          <w:rFonts w:ascii="FangSong" w:eastAsia="FangSong" w:hAnsi="FangSong" w:hint="eastAsia"/>
          <w:b/>
          <w:color w:val="333333"/>
          <w:sz w:val="28"/>
          <w:szCs w:val="28"/>
          <w:shd w:val="clear" w:color="auto" w:fill="FFFFFF"/>
        </w:rPr>
        <w:t>安全工程与运营：</w:t>
      </w:r>
      <w:r w:rsidR="000C25E1" w:rsidRPr="000C25E1">
        <w:rPr>
          <w:rFonts w:ascii="FangSong" w:eastAsia="FangSong" w:hAnsi="FangSong" w:hint="eastAsia"/>
          <w:color w:val="333333"/>
          <w:sz w:val="28"/>
          <w:szCs w:val="28"/>
          <w:shd w:val="clear" w:color="auto" w:fill="FFFFFF"/>
        </w:rPr>
        <w:t>主要包括系统安全工程、安全运营、内容安全、社会工程学与培训教育。</w:t>
      </w:r>
    </w:p>
    <w:p w14:paraId="1D557756" w14:textId="2FB26E19" w:rsidR="000C25E1" w:rsidRPr="000C25E1" w:rsidRDefault="00C021CE" w:rsidP="000C25E1">
      <w:pPr>
        <w:pStyle w:val="a3"/>
        <w:spacing w:before="0" w:beforeAutospacing="0" w:after="0" w:afterAutospacing="0"/>
        <w:rPr>
          <w:rFonts w:ascii="FangSong" w:eastAsia="FangSong" w:hAnsi="FangSong"/>
          <w:color w:val="333333"/>
          <w:sz w:val="28"/>
          <w:szCs w:val="28"/>
          <w:shd w:val="clear" w:color="auto" w:fill="FFFFFF"/>
        </w:rPr>
      </w:pPr>
      <w:r>
        <w:rPr>
          <w:rFonts w:ascii="FangSong" w:eastAsia="FangSong" w:hAnsi="FangSong" w:hint="eastAsia"/>
          <w:b/>
          <w:color w:val="333333"/>
          <w:sz w:val="28"/>
          <w:szCs w:val="28"/>
          <w:shd w:val="clear" w:color="auto" w:fill="FFFFFF"/>
        </w:rPr>
        <w:t xml:space="preserve">    </w:t>
      </w:r>
      <w:r w:rsidR="000C25E1" w:rsidRPr="000C25E1">
        <w:rPr>
          <w:rFonts w:ascii="FangSong" w:eastAsia="FangSong" w:hAnsi="FangSong" w:hint="eastAsia"/>
          <w:b/>
          <w:color w:val="333333"/>
          <w:sz w:val="28"/>
          <w:szCs w:val="28"/>
          <w:shd w:val="clear" w:color="auto" w:fill="FFFFFF"/>
        </w:rPr>
        <w:t>信息安全管理：</w:t>
      </w:r>
      <w:r w:rsidR="000C25E1" w:rsidRPr="000C25E1">
        <w:rPr>
          <w:rFonts w:ascii="FangSong" w:eastAsia="FangSong" w:hAnsi="FangSong" w:hint="eastAsia"/>
          <w:color w:val="333333"/>
          <w:sz w:val="28"/>
          <w:szCs w:val="28"/>
          <w:shd w:val="clear" w:color="auto" w:fill="FFFFFF"/>
        </w:rPr>
        <w:t>主要包括信息安全管理基础、信息安全风险管理、安全管理体系建设、安全管理体系最佳实践、信息安全管理体系体系。</w:t>
      </w:r>
    </w:p>
    <w:p w14:paraId="2B1D40F7" w14:textId="271005AB" w:rsidR="000C25E1" w:rsidRPr="000C25E1" w:rsidRDefault="00C021CE" w:rsidP="000C25E1">
      <w:pPr>
        <w:pStyle w:val="a3"/>
        <w:spacing w:before="0" w:beforeAutospacing="0" w:after="0" w:afterAutospacing="0"/>
        <w:rPr>
          <w:rFonts w:ascii="FangSong" w:eastAsia="FangSong" w:hAnsi="FangSong"/>
          <w:color w:val="333333"/>
          <w:sz w:val="28"/>
          <w:szCs w:val="28"/>
          <w:shd w:val="clear" w:color="auto" w:fill="FFFFFF"/>
        </w:rPr>
      </w:pPr>
      <w:r>
        <w:rPr>
          <w:rFonts w:ascii="FangSong" w:eastAsia="FangSong" w:hAnsi="FangSong" w:hint="eastAsia"/>
          <w:b/>
          <w:color w:val="333333"/>
          <w:sz w:val="28"/>
          <w:szCs w:val="28"/>
          <w:shd w:val="clear" w:color="auto" w:fill="FFFFFF"/>
        </w:rPr>
        <w:t xml:space="preserve">    </w:t>
      </w:r>
      <w:r w:rsidR="000C25E1" w:rsidRPr="000C25E1">
        <w:rPr>
          <w:rFonts w:ascii="FangSong" w:eastAsia="FangSong" w:hAnsi="FangSong" w:hint="eastAsia"/>
          <w:b/>
          <w:color w:val="333333"/>
          <w:sz w:val="28"/>
          <w:szCs w:val="28"/>
          <w:shd w:val="clear" w:color="auto" w:fill="FFFFFF"/>
        </w:rPr>
        <w:t>物理与网络通信安全：</w:t>
      </w:r>
      <w:r w:rsidR="000C25E1" w:rsidRPr="000C25E1">
        <w:rPr>
          <w:rFonts w:ascii="FangSong" w:eastAsia="FangSong" w:hAnsi="FangSong" w:hint="eastAsia"/>
          <w:color w:val="333333"/>
          <w:sz w:val="28"/>
          <w:szCs w:val="28"/>
          <w:shd w:val="clear" w:color="auto" w:fill="FFFFFF"/>
        </w:rPr>
        <w:t>主要包括物理安全、OSI通信模型、TCP/IP协议安全、无线通信安全、典型网络攻击防范、网络安全防护技术。</w:t>
      </w:r>
    </w:p>
    <w:p w14:paraId="10E9EDE4" w14:textId="2CB62C64" w:rsidR="000C25E1" w:rsidRPr="000C25E1" w:rsidRDefault="00C021CE" w:rsidP="000C25E1">
      <w:pPr>
        <w:pStyle w:val="a3"/>
        <w:spacing w:before="0" w:beforeAutospacing="0" w:after="0" w:afterAutospacing="0"/>
        <w:rPr>
          <w:rFonts w:ascii="FangSong" w:eastAsia="FangSong" w:hAnsi="FangSong"/>
          <w:color w:val="333333"/>
          <w:sz w:val="28"/>
          <w:szCs w:val="28"/>
          <w:shd w:val="clear" w:color="auto" w:fill="FFFFFF"/>
        </w:rPr>
      </w:pPr>
      <w:r>
        <w:rPr>
          <w:rFonts w:ascii="FangSong" w:eastAsia="FangSong" w:hAnsi="FangSong" w:hint="eastAsia"/>
          <w:b/>
          <w:color w:val="333333"/>
          <w:sz w:val="28"/>
          <w:szCs w:val="28"/>
          <w:shd w:val="clear" w:color="auto" w:fill="FFFFFF"/>
        </w:rPr>
        <w:t xml:space="preserve">    </w:t>
      </w:r>
      <w:r w:rsidR="000C25E1" w:rsidRPr="000C25E1">
        <w:rPr>
          <w:rFonts w:ascii="FangSong" w:eastAsia="FangSong" w:hAnsi="FangSong" w:hint="eastAsia"/>
          <w:b/>
          <w:color w:val="333333"/>
          <w:sz w:val="28"/>
          <w:szCs w:val="28"/>
          <w:shd w:val="clear" w:color="auto" w:fill="FFFFFF"/>
        </w:rPr>
        <w:t>业务连续性：</w:t>
      </w:r>
      <w:r w:rsidR="000C25E1" w:rsidRPr="000C25E1">
        <w:rPr>
          <w:rFonts w:ascii="FangSong" w:eastAsia="FangSong" w:hAnsi="FangSong" w:hint="eastAsia"/>
          <w:color w:val="333333"/>
          <w:sz w:val="28"/>
          <w:szCs w:val="28"/>
          <w:shd w:val="clear" w:color="auto" w:fill="FFFFFF"/>
        </w:rPr>
        <w:t>主要包括业务连续性、信息安全应急响应、灾难备份与恢复。</w:t>
      </w:r>
      <w:r w:rsidR="000C25E1">
        <w:rPr>
          <w:rFonts w:ascii="FangSong" w:eastAsia="FangSong" w:hAnsi="FangSong" w:hint="eastAsia"/>
          <w:color w:val="333333"/>
          <w:sz w:val="28"/>
          <w:szCs w:val="28"/>
          <w:shd w:val="clear" w:color="auto" w:fill="FFFFFF"/>
        </w:rPr>
        <w:br/>
      </w:r>
      <w:r>
        <w:rPr>
          <w:rFonts w:ascii="FangSong" w:eastAsia="FangSong" w:hAnsi="FangSong" w:hint="eastAsia"/>
          <w:b/>
          <w:color w:val="333333"/>
          <w:sz w:val="28"/>
          <w:szCs w:val="28"/>
          <w:shd w:val="clear" w:color="auto" w:fill="FFFFFF"/>
        </w:rPr>
        <w:t xml:space="preserve">    </w:t>
      </w:r>
      <w:r w:rsidR="000C25E1" w:rsidRPr="000C25E1">
        <w:rPr>
          <w:rFonts w:ascii="FangSong" w:eastAsia="FangSong" w:hAnsi="FangSong" w:hint="eastAsia"/>
          <w:b/>
          <w:color w:val="333333"/>
          <w:sz w:val="28"/>
          <w:szCs w:val="28"/>
          <w:shd w:val="clear" w:color="auto" w:fill="FFFFFF"/>
        </w:rPr>
        <w:t>安全评估：</w:t>
      </w:r>
      <w:r w:rsidR="000C25E1" w:rsidRPr="000C25E1">
        <w:rPr>
          <w:rFonts w:ascii="FangSong" w:eastAsia="FangSong" w:hAnsi="FangSong" w:hint="eastAsia"/>
          <w:color w:val="333333"/>
          <w:sz w:val="28"/>
          <w:szCs w:val="28"/>
          <w:shd w:val="clear" w:color="auto" w:fill="FFFFFF"/>
        </w:rPr>
        <w:t>主要包括安全评估基础、安全评估实施、信息系统审计。</w:t>
      </w:r>
    </w:p>
    <w:p w14:paraId="428E50C7" w14:textId="63D1C5CD" w:rsidR="000C25E1" w:rsidRPr="000C25E1" w:rsidRDefault="00C021CE" w:rsidP="000C25E1">
      <w:pPr>
        <w:pStyle w:val="a3"/>
        <w:spacing w:before="0" w:beforeAutospacing="0" w:after="0" w:afterAutospacing="0"/>
        <w:rPr>
          <w:rFonts w:ascii="FangSong" w:eastAsia="FangSong" w:hAnsi="FangSong"/>
          <w:color w:val="333333"/>
          <w:sz w:val="28"/>
          <w:szCs w:val="28"/>
          <w:shd w:val="clear" w:color="auto" w:fill="FFFFFF"/>
        </w:rPr>
      </w:pPr>
      <w:r>
        <w:rPr>
          <w:rFonts w:ascii="FangSong" w:eastAsia="FangSong" w:hAnsi="FangSong" w:hint="eastAsia"/>
          <w:b/>
          <w:color w:val="333333"/>
          <w:sz w:val="28"/>
          <w:szCs w:val="28"/>
          <w:shd w:val="clear" w:color="auto" w:fill="FFFFFF"/>
        </w:rPr>
        <w:t xml:space="preserve">    </w:t>
      </w:r>
      <w:r w:rsidR="000C25E1" w:rsidRPr="000C25E1">
        <w:rPr>
          <w:rFonts w:ascii="FangSong" w:eastAsia="FangSong" w:hAnsi="FangSong" w:hint="eastAsia"/>
          <w:b/>
          <w:color w:val="333333"/>
          <w:sz w:val="28"/>
          <w:szCs w:val="28"/>
          <w:shd w:val="clear" w:color="auto" w:fill="FFFFFF"/>
        </w:rPr>
        <w:t>计算环境安全：</w:t>
      </w:r>
      <w:r w:rsidR="000C25E1" w:rsidRPr="000C25E1">
        <w:rPr>
          <w:rFonts w:ascii="FangSong" w:eastAsia="FangSong" w:hAnsi="FangSong" w:hint="eastAsia"/>
          <w:color w:val="333333"/>
          <w:sz w:val="28"/>
          <w:szCs w:val="28"/>
          <w:shd w:val="clear" w:color="auto" w:fill="FFFFFF"/>
        </w:rPr>
        <w:t>主要包括操作系统安全、信息收集与系统攻击、恶意代码防护、应用安全、数据安全。</w:t>
      </w:r>
    </w:p>
    <w:p w14:paraId="53572578" w14:textId="1E8253FB" w:rsidR="000C25E1" w:rsidRDefault="005C3D2B" w:rsidP="000C25E1">
      <w:pPr>
        <w:pStyle w:val="a3"/>
        <w:spacing w:before="0" w:beforeAutospacing="0" w:after="0" w:afterAutospacing="0"/>
        <w:rPr>
          <w:rFonts w:ascii="FangSong" w:eastAsia="FangSong" w:hAnsi="FangSong"/>
          <w:color w:val="333333"/>
          <w:sz w:val="28"/>
          <w:szCs w:val="28"/>
          <w:shd w:val="clear" w:color="auto" w:fill="FFFFFF"/>
        </w:rPr>
      </w:pPr>
      <w:r>
        <w:rPr>
          <w:rFonts w:ascii="FangSong" w:eastAsia="FangSong" w:hAnsi="FangSong" w:hint="eastAsia"/>
          <w:b/>
          <w:color w:val="333333"/>
          <w:sz w:val="28"/>
          <w:szCs w:val="28"/>
          <w:shd w:val="clear" w:color="auto" w:fill="FFFFFF"/>
        </w:rPr>
        <w:t xml:space="preserve">    </w:t>
      </w:r>
      <w:r w:rsidR="000C25E1" w:rsidRPr="005C3D2B">
        <w:rPr>
          <w:rFonts w:ascii="FangSong" w:eastAsia="FangSong" w:hAnsi="FangSong" w:hint="eastAsia"/>
          <w:b/>
          <w:color w:val="333333"/>
          <w:sz w:val="28"/>
          <w:szCs w:val="28"/>
          <w:shd w:val="clear" w:color="auto" w:fill="FFFFFF"/>
        </w:rPr>
        <w:t>软件安全开发：</w:t>
      </w:r>
      <w:r w:rsidR="000C25E1" w:rsidRPr="000C25E1">
        <w:rPr>
          <w:rFonts w:ascii="FangSong" w:eastAsia="FangSong" w:hAnsi="FangSong" w:hint="eastAsia"/>
          <w:color w:val="333333"/>
          <w:sz w:val="28"/>
          <w:szCs w:val="28"/>
          <w:shd w:val="clear" w:color="auto" w:fill="FFFFFF"/>
        </w:rPr>
        <w:t>主要包括软件安全开发生命周期、软件安全需求及设计、软件安全交付、软件安全测试。</w:t>
      </w:r>
    </w:p>
    <w:p w14:paraId="7230A2F0" w14:textId="77777777" w:rsidR="004A0EC4" w:rsidRDefault="004A0EC4" w:rsidP="000C25E1">
      <w:pPr>
        <w:pStyle w:val="a3"/>
        <w:spacing w:before="0" w:beforeAutospacing="0" w:after="0" w:afterAutospacing="0"/>
        <w:rPr>
          <w:rFonts w:ascii="FangSong" w:eastAsia="FangSong" w:hAnsi="FangSong"/>
          <w:color w:val="333333"/>
          <w:sz w:val="28"/>
          <w:szCs w:val="28"/>
          <w:shd w:val="clear" w:color="auto" w:fill="FFFFFF"/>
        </w:rPr>
      </w:pPr>
    </w:p>
    <w:p w14:paraId="2D86E498" w14:textId="77777777" w:rsidR="004A0EC4" w:rsidRPr="004A0EC4" w:rsidRDefault="004A0EC4" w:rsidP="004A0EC4">
      <w:pPr>
        <w:rPr>
          <w:rFonts w:ascii="黑体" w:eastAsia="黑体" w:hAnsi="黑体"/>
          <w:b/>
          <w:color w:val="333333"/>
          <w:sz w:val="28"/>
          <w:szCs w:val="28"/>
          <w:shd w:val="clear" w:color="auto" w:fill="FFFFFF"/>
        </w:rPr>
      </w:pPr>
      <w:r w:rsidRPr="004A0EC4">
        <w:rPr>
          <w:rFonts w:ascii="黑体" w:eastAsia="黑体" w:hAnsi="黑体" w:hint="eastAsia"/>
          <w:b/>
          <w:color w:val="333333"/>
          <w:sz w:val="28"/>
          <w:szCs w:val="28"/>
          <w:shd w:val="clear" w:color="auto" w:fill="FFFFFF"/>
        </w:rPr>
        <w:t>学习周期</w:t>
      </w:r>
      <w:r>
        <w:rPr>
          <w:rFonts w:ascii="黑体" w:eastAsia="黑体" w:hAnsi="黑体" w:hint="eastAsia"/>
          <w:b/>
          <w:color w:val="333333"/>
          <w:sz w:val="28"/>
          <w:szCs w:val="28"/>
          <w:shd w:val="clear" w:color="auto" w:fill="FFFFFF"/>
        </w:rPr>
        <w:t>：</w:t>
      </w:r>
    </w:p>
    <w:p w14:paraId="2AFC561D" w14:textId="019E42A3" w:rsidR="004A0EC4" w:rsidRPr="004A0EC4" w:rsidRDefault="00C021CE" w:rsidP="004A0EC4">
      <w:pPr>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004A0EC4" w:rsidRPr="004A0EC4">
        <w:rPr>
          <w:rFonts w:ascii="FangSong" w:eastAsia="FangSong" w:hAnsi="FangSong" w:hint="eastAsia"/>
          <w:color w:val="333333"/>
          <w:sz w:val="28"/>
          <w:szCs w:val="28"/>
          <w:shd w:val="clear" w:color="auto" w:fill="FFFFFF"/>
        </w:rPr>
        <w:t>培训天数：5天</w:t>
      </w:r>
    </w:p>
    <w:p w14:paraId="2D806789" w14:textId="2F6F0FAD" w:rsidR="004A0EC4" w:rsidRPr="004A0EC4" w:rsidRDefault="004A0EC4" w:rsidP="004A0EC4">
      <w:pPr>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lastRenderedPageBreak/>
        <w:t xml:space="preserve">   </w:t>
      </w:r>
      <w:r w:rsidR="00C021CE">
        <w:rPr>
          <w:rFonts w:ascii="FangSong" w:eastAsia="FangSong" w:hAnsi="FangSong" w:hint="eastAsia"/>
          <w:color w:val="333333"/>
          <w:sz w:val="28"/>
          <w:szCs w:val="28"/>
          <w:shd w:val="clear" w:color="auto" w:fill="FFFFFF"/>
        </w:rPr>
        <w:t xml:space="preserve"> </w:t>
      </w:r>
      <w:r w:rsidRPr="004A0EC4">
        <w:rPr>
          <w:rFonts w:ascii="FangSong" w:eastAsia="FangSong" w:hAnsi="FangSong" w:hint="eastAsia"/>
          <w:color w:val="333333"/>
          <w:sz w:val="28"/>
          <w:szCs w:val="28"/>
          <w:shd w:val="clear" w:color="auto" w:fill="FFFFFF"/>
        </w:rPr>
        <w:t>总课时：30个课时(60分钟/课时)</w:t>
      </w:r>
    </w:p>
    <w:p w14:paraId="75BDD639" w14:textId="511032D4" w:rsidR="004A0EC4" w:rsidRDefault="004A0EC4" w:rsidP="00E946D7">
      <w:pPr>
        <w:ind w:firstLine="560"/>
        <w:rPr>
          <w:rFonts w:ascii="FangSong" w:eastAsia="FangSong" w:hAnsi="FangSong"/>
          <w:color w:val="333333"/>
          <w:sz w:val="28"/>
          <w:szCs w:val="28"/>
          <w:shd w:val="clear" w:color="auto" w:fill="FFFFFF"/>
        </w:rPr>
      </w:pPr>
      <w:r w:rsidRPr="004A0EC4">
        <w:rPr>
          <w:rFonts w:ascii="FangSong" w:eastAsia="FangSong" w:hAnsi="FangSong" w:hint="eastAsia"/>
          <w:color w:val="333333"/>
          <w:sz w:val="28"/>
          <w:szCs w:val="28"/>
          <w:shd w:val="clear" w:color="auto" w:fill="FFFFFF"/>
        </w:rPr>
        <w:t>考试安排：第6天闭卷考试。</w:t>
      </w:r>
    </w:p>
    <w:p w14:paraId="1BC06295" w14:textId="77777777" w:rsidR="000A31B0" w:rsidRPr="00C90777" w:rsidRDefault="000A31B0" w:rsidP="001F6E04">
      <w:pPr>
        <w:rPr>
          <w:rFonts w:ascii="FangSong" w:eastAsia="FangSong" w:hAnsi="FangSong"/>
          <w:b/>
          <w:color w:val="333333"/>
          <w:sz w:val="36"/>
          <w:szCs w:val="36"/>
          <w:shd w:val="clear" w:color="auto" w:fill="FFFFFF"/>
        </w:rPr>
      </w:pPr>
    </w:p>
    <w:p w14:paraId="6792C7A2" w14:textId="28229E8B" w:rsidR="00312B66" w:rsidRPr="00C90777" w:rsidRDefault="00312B66" w:rsidP="001F6E04">
      <w:pPr>
        <w:rPr>
          <w:rFonts w:ascii="FangSong" w:eastAsia="FangSong" w:hAnsi="FangSong"/>
          <w:b/>
          <w:color w:val="333333"/>
          <w:sz w:val="36"/>
          <w:szCs w:val="36"/>
          <w:shd w:val="clear" w:color="auto" w:fill="FFFFFF"/>
        </w:rPr>
      </w:pPr>
      <w:r w:rsidRPr="00C90777">
        <w:rPr>
          <w:rFonts w:ascii="FangSong" w:eastAsia="FangSong" w:hAnsi="FangSong"/>
          <w:b/>
          <w:color w:val="333333"/>
          <w:sz w:val="36"/>
          <w:szCs w:val="36"/>
          <w:shd w:val="clear" w:color="auto" w:fill="FFFFFF"/>
        </w:rPr>
        <w:t>CISP-ICSSE</w:t>
      </w:r>
      <w:r w:rsidRPr="00C90777">
        <w:rPr>
          <w:rFonts w:ascii="FangSong" w:eastAsia="FangSong" w:hAnsi="FangSong" w:hint="eastAsia"/>
          <w:b/>
          <w:color w:val="333333"/>
          <w:sz w:val="36"/>
          <w:szCs w:val="36"/>
          <w:shd w:val="clear" w:color="auto" w:fill="FFFFFF"/>
        </w:rPr>
        <w:t>：</w:t>
      </w:r>
    </w:p>
    <w:p w14:paraId="050173F0" w14:textId="497ED737" w:rsidR="00AC38A4" w:rsidRPr="00AC38A4" w:rsidRDefault="00312B66" w:rsidP="00AC38A4">
      <w:pPr>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00C021CE">
        <w:rPr>
          <w:rFonts w:ascii="FangSong" w:eastAsia="FangSong" w:hAnsi="FangSong" w:hint="eastAsia"/>
          <w:color w:val="333333"/>
          <w:sz w:val="28"/>
          <w:szCs w:val="28"/>
          <w:shd w:val="clear" w:color="auto" w:fill="FFFFFF"/>
        </w:rPr>
        <w:t xml:space="preserve"> </w:t>
      </w:r>
      <w:r w:rsidR="00AC38A4" w:rsidRPr="00AC38A4">
        <w:rPr>
          <w:rFonts w:ascii="FangSong" w:eastAsia="FangSong" w:hAnsi="FangSong"/>
          <w:color w:val="333333"/>
          <w:sz w:val="28"/>
          <w:szCs w:val="28"/>
          <w:shd w:val="clear" w:color="auto" w:fill="FFFFFF"/>
        </w:rPr>
        <w:t>注册信息安全专业人员-工业控制系统安全工程</w:t>
      </w:r>
      <w:r w:rsidR="0070703C">
        <w:rPr>
          <w:rFonts w:ascii="FangSong" w:eastAsia="FangSong" w:hAnsi="FangSong" w:hint="eastAsia"/>
          <w:color w:val="333333"/>
          <w:sz w:val="28"/>
          <w:szCs w:val="28"/>
          <w:shd w:val="clear" w:color="auto" w:fill="FFFFFF"/>
        </w:rPr>
        <w:t>师</w:t>
      </w:r>
      <w:r>
        <w:rPr>
          <w:rFonts w:ascii="FangSong" w:eastAsia="FangSong" w:hAnsi="FangSong" w:hint="eastAsia"/>
          <w:color w:val="333333"/>
          <w:sz w:val="28"/>
          <w:szCs w:val="28"/>
          <w:shd w:val="clear" w:color="auto" w:fill="FFFFFF"/>
        </w:rPr>
        <w:t>，</w:t>
      </w:r>
      <w:r w:rsidRPr="00930333">
        <w:rPr>
          <w:rFonts w:ascii="FangSong" w:eastAsia="FangSong" w:hAnsi="FangSong" w:hint="eastAsia"/>
          <w:color w:val="333333"/>
          <w:sz w:val="28"/>
          <w:szCs w:val="28"/>
          <w:shd w:val="clear" w:color="auto" w:fill="FFFFFF"/>
        </w:rPr>
        <w:t>英文为</w:t>
      </w:r>
      <w:r w:rsidR="00AC38A4" w:rsidRPr="00AC38A4">
        <w:rPr>
          <w:rFonts w:ascii="FangSong" w:eastAsia="FangSong" w:hAnsi="FangSong"/>
          <w:color w:val="333333"/>
          <w:sz w:val="28"/>
          <w:szCs w:val="28"/>
          <w:shd w:val="clear" w:color="auto" w:fill="FFFFFF"/>
        </w:rPr>
        <w:t>（CertifiedInformation</w:t>
      </w:r>
      <w:r>
        <w:rPr>
          <w:rFonts w:ascii="FangSong" w:eastAsia="FangSong" w:hAnsi="FangSong" w:hint="eastAsia"/>
          <w:color w:val="333333"/>
          <w:sz w:val="28"/>
          <w:szCs w:val="28"/>
          <w:shd w:val="clear" w:color="auto" w:fill="FFFFFF"/>
        </w:rPr>
        <w:t xml:space="preserve"> </w:t>
      </w:r>
      <w:r w:rsidR="00AC38A4" w:rsidRPr="00AC38A4">
        <w:rPr>
          <w:rFonts w:ascii="FangSong" w:eastAsia="FangSong" w:hAnsi="FangSong"/>
          <w:color w:val="333333"/>
          <w:sz w:val="28"/>
          <w:szCs w:val="28"/>
          <w:shd w:val="clear" w:color="auto" w:fill="FFFFFF"/>
        </w:rPr>
        <w:t>SecurityProfessional-ICSSecurityEngineer）是中国信息安全测评中心实施的专业工业控制系统安全工程师国家认证，旨在通过专业的系统化工控安全培</w:t>
      </w:r>
    </w:p>
    <w:p w14:paraId="23C968C0" w14:textId="77777777" w:rsidR="00AC38A4" w:rsidRPr="00AC38A4" w:rsidRDefault="00AC38A4" w:rsidP="00AC38A4">
      <w:pPr>
        <w:rPr>
          <w:rFonts w:ascii="FangSong" w:eastAsia="FangSong" w:hAnsi="FangSong"/>
          <w:color w:val="333333"/>
          <w:sz w:val="28"/>
          <w:szCs w:val="28"/>
          <w:shd w:val="clear" w:color="auto" w:fill="FFFFFF"/>
        </w:rPr>
      </w:pPr>
      <w:r w:rsidRPr="00AC38A4">
        <w:rPr>
          <w:rFonts w:ascii="FangSong" w:eastAsia="FangSong" w:hAnsi="FangSong"/>
          <w:color w:val="333333"/>
          <w:sz w:val="28"/>
          <w:szCs w:val="28"/>
          <w:shd w:val="clear" w:color="auto" w:fill="FFFFFF"/>
        </w:rPr>
        <w:t>训，帮助企业正确的评估工控系统的安全风险状况，增强工作人员的安全意识，扩充工作人员的工控信息安全知识，了解工控安全威胁的风险及应对措施。</w:t>
      </w:r>
    </w:p>
    <w:p w14:paraId="709A9008" w14:textId="78FD375C" w:rsidR="004A0EC4" w:rsidRDefault="00C021CE" w:rsidP="004A0EC4">
      <w:pPr>
        <w:ind w:firstLine="560"/>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00AC38A4" w:rsidRPr="00AC38A4">
        <w:rPr>
          <w:rFonts w:ascii="FangSong" w:eastAsia="FangSong" w:hAnsi="FangSong"/>
          <w:color w:val="333333"/>
          <w:sz w:val="28"/>
          <w:szCs w:val="28"/>
          <w:shd w:val="clear" w:color="auto" w:fill="FFFFFF"/>
        </w:rPr>
        <w:t>持证人员可以帮助企业开展工控系统的安全防护设计、安全监管、风险评估，帮助工业企业制定工控安全威胁应对方案，建立工控安全应急处置体系，实现事前防护到位，事中监管有效，事后处理妥当，从而提升工业控制系统的整体安全防护水平，为我国关键信息基础设施的安全运行保驾护航。</w:t>
      </w:r>
    </w:p>
    <w:p w14:paraId="78F37F82" w14:textId="77777777" w:rsidR="004A0EC4" w:rsidRDefault="004A0EC4" w:rsidP="004A0EC4">
      <w:pPr>
        <w:rPr>
          <w:rFonts w:ascii="黑体" w:eastAsia="黑体" w:hAnsi="黑体"/>
          <w:b/>
          <w:color w:val="333333"/>
          <w:sz w:val="28"/>
          <w:szCs w:val="28"/>
          <w:shd w:val="clear" w:color="auto" w:fill="FFFFFF"/>
        </w:rPr>
      </w:pPr>
    </w:p>
    <w:p w14:paraId="6C093AD2" w14:textId="77777777" w:rsidR="00C021CE" w:rsidRPr="009C584A" w:rsidRDefault="00C021CE" w:rsidP="009C584A">
      <w:pPr>
        <w:rPr>
          <w:rFonts w:ascii="FangSong" w:eastAsia="FangSong" w:hAnsi="FangSong"/>
          <w:b/>
          <w:color w:val="333333"/>
          <w:sz w:val="28"/>
          <w:szCs w:val="28"/>
          <w:shd w:val="clear" w:color="auto" w:fill="FFFFFF"/>
        </w:rPr>
      </w:pPr>
      <w:r w:rsidRPr="009C584A">
        <w:rPr>
          <w:rFonts w:ascii="FangSong" w:eastAsia="FangSong" w:hAnsi="FangSong" w:hint="eastAsia"/>
          <w:b/>
          <w:color w:val="333333"/>
          <w:sz w:val="28"/>
          <w:szCs w:val="28"/>
          <w:shd w:val="clear" w:color="auto" w:fill="FFFFFF"/>
        </w:rPr>
        <w:t>课程内容</w:t>
      </w:r>
    </w:p>
    <w:p w14:paraId="79EA925E" w14:textId="7D24F5B9" w:rsidR="00C021CE" w:rsidRPr="00C021CE" w:rsidRDefault="00C021CE" w:rsidP="00C021CE">
      <w:pPr>
        <w:pStyle w:val="a8"/>
        <w:spacing w:afterLines="50" w:after="156" w:line="360" w:lineRule="exact"/>
        <w:ind w:firstLineChars="71"/>
        <w:jc w:val="left"/>
        <w:rPr>
          <w:rFonts w:ascii="FangSong" w:eastAsia="FangSong" w:hAnsi="FangSong"/>
          <w:b/>
          <w:color w:val="333333"/>
          <w:sz w:val="28"/>
          <w:szCs w:val="28"/>
          <w:shd w:val="clear" w:color="auto" w:fill="FFFFFF"/>
        </w:rPr>
      </w:pPr>
      <w:r w:rsidRPr="00C021CE">
        <w:rPr>
          <w:rFonts w:ascii="FangSong" w:eastAsia="FangSong" w:hAnsi="FangSong" w:hint="eastAsia"/>
          <w:b/>
          <w:color w:val="333333"/>
          <w:sz w:val="28"/>
          <w:szCs w:val="28"/>
          <w:shd w:val="clear" w:color="auto" w:fill="FFFFFF"/>
        </w:rPr>
        <w:t>CISP-ICSSE知识体系结构共包含六个知识类，分别为：</w:t>
      </w:r>
    </w:p>
    <w:p w14:paraId="6AE0D475" w14:textId="2541B33E" w:rsidR="00C021CE" w:rsidRPr="00C021CE" w:rsidRDefault="00C021CE" w:rsidP="00C021CE">
      <w:pPr>
        <w:pStyle w:val="a3"/>
        <w:spacing w:before="0" w:beforeAutospacing="0" w:after="0" w:afterAutospacing="0"/>
        <w:rPr>
          <w:rFonts w:ascii="FangSong" w:eastAsia="FangSong" w:hAnsi="FangSong"/>
          <w:b/>
          <w:color w:val="333333"/>
          <w:sz w:val="28"/>
          <w:szCs w:val="28"/>
          <w:shd w:val="clear" w:color="auto" w:fill="FFFFFF"/>
        </w:rPr>
      </w:pPr>
      <w:r>
        <w:rPr>
          <w:rFonts w:ascii="FangSong" w:eastAsia="FangSong" w:hAnsi="FangSong" w:hint="eastAsia"/>
          <w:b/>
          <w:color w:val="333333"/>
          <w:sz w:val="28"/>
          <w:szCs w:val="28"/>
          <w:shd w:val="clear" w:color="auto" w:fill="FFFFFF"/>
        </w:rPr>
        <w:t xml:space="preserve">    </w:t>
      </w:r>
      <w:r w:rsidRPr="00C021CE">
        <w:rPr>
          <w:rFonts w:ascii="FangSong" w:eastAsia="FangSong" w:hAnsi="FangSong" w:hint="eastAsia"/>
          <w:b/>
          <w:color w:val="333333"/>
          <w:sz w:val="28"/>
          <w:szCs w:val="28"/>
          <w:shd w:val="clear" w:color="auto" w:fill="FFFFFF"/>
        </w:rPr>
        <w:t>工业控制系统技术基础：</w:t>
      </w:r>
      <w:r w:rsidRPr="00C021CE">
        <w:rPr>
          <w:rFonts w:ascii="FangSong" w:eastAsia="FangSong" w:hAnsi="FangSong" w:hint="eastAsia"/>
          <w:color w:val="333333"/>
          <w:sz w:val="28"/>
          <w:szCs w:val="28"/>
          <w:shd w:val="clear" w:color="auto" w:fill="FFFFFF"/>
        </w:rPr>
        <w:t>主要包括工业控制系统的特点与网络架构，工业控制系统中重要的控制设备和通信协议，是工业控制系统安全工程师需要掌握的通用基础知识。</w:t>
      </w:r>
    </w:p>
    <w:p w14:paraId="4E438AFB" w14:textId="64861DE0" w:rsidR="00C021CE" w:rsidRPr="00C021CE" w:rsidRDefault="00C021CE" w:rsidP="00C021CE">
      <w:pPr>
        <w:pStyle w:val="a3"/>
        <w:spacing w:before="0" w:beforeAutospacing="0" w:after="0" w:afterAutospacing="0"/>
        <w:rPr>
          <w:rFonts w:ascii="FangSong" w:eastAsia="FangSong" w:hAnsi="FangSong"/>
          <w:b/>
          <w:color w:val="333333"/>
          <w:sz w:val="28"/>
          <w:szCs w:val="28"/>
          <w:shd w:val="clear" w:color="auto" w:fill="FFFFFF"/>
        </w:rPr>
      </w:pPr>
      <w:r>
        <w:rPr>
          <w:rFonts w:ascii="FangSong" w:eastAsia="FangSong" w:hAnsi="FangSong" w:hint="eastAsia"/>
          <w:b/>
          <w:color w:val="333333"/>
          <w:sz w:val="28"/>
          <w:szCs w:val="28"/>
          <w:shd w:val="clear" w:color="auto" w:fill="FFFFFF"/>
        </w:rPr>
        <w:lastRenderedPageBreak/>
        <w:t xml:space="preserve">    </w:t>
      </w:r>
      <w:r w:rsidRPr="00C021CE">
        <w:rPr>
          <w:rFonts w:ascii="FangSong" w:eastAsia="FangSong" w:hAnsi="FangSong" w:hint="eastAsia"/>
          <w:b/>
          <w:color w:val="333333"/>
          <w:sz w:val="28"/>
          <w:szCs w:val="28"/>
          <w:shd w:val="clear" w:color="auto" w:fill="FFFFFF"/>
        </w:rPr>
        <w:t>信息安全技术基础：</w:t>
      </w:r>
      <w:r w:rsidRPr="00C021CE">
        <w:rPr>
          <w:rFonts w:ascii="FangSong" w:eastAsia="FangSong" w:hAnsi="FangSong" w:hint="eastAsia"/>
          <w:color w:val="333333"/>
          <w:sz w:val="28"/>
          <w:szCs w:val="28"/>
          <w:shd w:val="clear" w:color="auto" w:fill="FFFFFF"/>
        </w:rPr>
        <w:t>主要包括安全攻击与防范，常见的安全漏洞与恶意代码，网络安全、数据库与应用安全等常用的信息安全技术，是工业控制系统安全工程师需要掌握的通用基础知识。</w:t>
      </w:r>
    </w:p>
    <w:p w14:paraId="1037B067" w14:textId="77777777" w:rsidR="00C021CE" w:rsidRPr="00C021CE" w:rsidRDefault="00C021CE" w:rsidP="00C021CE">
      <w:pPr>
        <w:pStyle w:val="a3"/>
        <w:spacing w:before="0" w:beforeAutospacing="0" w:after="0" w:afterAutospacing="0"/>
        <w:rPr>
          <w:rFonts w:ascii="FangSong" w:eastAsia="FangSong" w:hAnsi="FangSong"/>
          <w:color w:val="333333"/>
          <w:sz w:val="28"/>
          <w:szCs w:val="28"/>
          <w:shd w:val="clear" w:color="auto" w:fill="FFFFFF"/>
        </w:rPr>
      </w:pPr>
      <w:r w:rsidRPr="00C021CE">
        <w:rPr>
          <w:rFonts w:ascii="FangSong" w:eastAsia="FangSong" w:hAnsi="FangSong" w:hint="eastAsia"/>
          <w:b/>
          <w:color w:val="333333"/>
          <w:sz w:val="28"/>
          <w:szCs w:val="28"/>
          <w:shd w:val="clear" w:color="auto" w:fill="FFFFFF"/>
        </w:rPr>
        <w:t>工业控制系统信息安全现状：</w:t>
      </w:r>
      <w:r w:rsidRPr="00C021CE">
        <w:rPr>
          <w:rFonts w:ascii="FangSong" w:eastAsia="FangSong" w:hAnsi="FangSong" w:hint="eastAsia"/>
          <w:color w:val="333333"/>
          <w:sz w:val="28"/>
          <w:szCs w:val="28"/>
          <w:shd w:val="clear" w:color="auto" w:fill="FFFFFF"/>
        </w:rPr>
        <w:t>主要包括工业控制系统信息安全的概述，与传统信息安全的区别以及国内外的发展现状、工业控制系统威胁与漏洞分析，是工业控制系统安全工程师需要掌握的通用基础知识。</w:t>
      </w:r>
    </w:p>
    <w:p w14:paraId="43772481" w14:textId="0834F7BD" w:rsidR="00C021CE" w:rsidRPr="00C021CE" w:rsidRDefault="00C021CE" w:rsidP="00C021CE">
      <w:pPr>
        <w:pStyle w:val="a3"/>
        <w:spacing w:before="0" w:beforeAutospacing="0" w:after="0" w:afterAutospacing="0"/>
        <w:rPr>
          <w:rFonts w:ascii="FangSong" w:eastAsia="FangSong" w:hAnsi="FangSong"/>
          <w:color w:val="333333"/>
          <w:sz w:val="28"/>
          <w:szCs w:val="28"/>
          <w:shd w:val="clear" w:color="auto" w:fill="FFFFFF"/>
        </w:rPr>
      </w:pPr>
      <w:r>
        <w:rPr>
          <w:rFonts w:ascii="FangSong" w:eastAsia="FangSong" w:hAnsi="FangSong" w:hint="eastAsia"/>
          <w:b/>
          <w:color w:val="333333"/>
          <w:sz w:val="28"/>
          <w:szCs w:val="28"/>
          <w:shd w:val="clear" w:color="auto" w:fill="FFFFFF"/>
        </w:rPr>
        <w:t xml:space="preserve">    </w:t>
      </w:r>
      <w:r w:rsidRPr="00C021CE">
        <w:rPr>
          <w:rFonts w:ascii="FangSong" w:eastAsia="FangSong" w:hAnsi="FangSong" w:hint="eastAsia"/>
          <w:b/>
          <w:color w:val="333333"/>
          <w:sz w:val="28"/>
          <w:szCs w:val="28"/>
          <w:shd w:val="clear" w:color="auto" w:fill="FFFFFF"/>
        </w:rPr>
        <w:t>工业控制系统信息安全相关法规与标准体系：</w:t>
      </w:r>
      <w:r w:rsidRPr="00C021CE">
        <w:rPr>
          <w:rFonts w:ascii="FangSong" w:eastAsia="FangSong" w:hAnsi="FangSong" w:hint="eastAsia"/>
          <w:color w:val="333333"/>
          <w:sz w:val="28"/>
          <w:szCs w:val="28"/>
          <w:shd w:val="clear" w:color="auto" w:fill="FFFFFF"/>
        </w:rPr>
        <w:t>主要包括国内的工业控制系统信息安全相关法规与标准体系、等保合规要求的讲解、美国62443标准体系介绍等，是工业控制系统安全工程师需要掌握的通用基础知识。</w:t>
      </w:r>
    </w:p>
    <w:p w14:paraId="4CC02E79" w14:textId="7310CD92" w:rsidR="00C021CE" w:rsidRPr="00C021CE" w:rsidRDefault="00C021CE" w:rsidP="00C021CE">
      <w:pPr>
        <w:pStyle w:val="a3"/>
        <w:spacing w:before="0" w:beforeAutospacing="0" w:after="0" w:afterAutospacing="0"/>
        <w:rPr>
          <w:rFonts w:ascii="FangSong" w:eastAsia="FangSong" w:hAnsi="FangSong"/>
          <w:color w:val="333333"/>
          <w:sz w:val="28"/>
          <w:szCs w:val="28"/>
          <w:shd w:val="clear" w:color="auto" w:fill="FFFFFF"/>
        </w:rPr>
      </w:pPr>
      <w:r>
        <w:rPr>
          <w:rFonts w:ascii="FangSong" w:eastAsia="FangSong" w:hAnsi="FangSong" w:hint="eastAsia"/>
          <w:b/>
          <w:color w:val="333333"/>
          <w:sz w:val="28"/>
          <w:szCs w:val="28"/>
          <w:shd w:val="clear" w:color="auto" w:fill="FFFFFF"/>
        </w:rPr>
        <w:t xml:space="preserve">    </w:t>
      </w:r>
      <w:r w:rsidRPr="00C021CE">
        <w:rPr>
          <w:rFonts w:ascii="FangSong" w:eastAsia="FangSong" w:hAnsi="FangSong" w:hint="eastAsia"/>
          <w:b/>
          <w:color w:val="333333"/>
          <w:sz w:val="28"/>
          <w:szCs w:val="28"/>
          <w:shd w:val="clear" w:color="auto" w:fill="FFFFFF"/>
        </w:rPr>
        <w:t>工业控制系统信息安全关键技术及应用：</w:t>
      </w:r>
      <w:r w:rsidRPr="00C021CE">
        <w:rPr>
          <w:rFonts w:ascii="FangSong" w:eastAsia="FangSong" w:hAnsi="FangSong" w:hint="eastAsia"/>
          <w:color w:val="333333"/>
          <w:sz w:val="28"/>
          <w:szCs w:val="28"/>
          <w:shd w:val="clear" w:color="auto" w:fill="FFFFFF"/>
        </w:rPr>
        <w:t>主要包括</w:t>
      </w:r>
      <w:bookmarkStart w:id="1" w:name="OLE_LINK9"/>
      <w:bookmarkStart w:id="2" w:name="OLE_LINK10"/>
      <w:r w:rsidRPr="00C021CE">
        <w:rPr>
          <w:rFonts w:ascii="FangSong" w:eastAsia="FangSong" w:hAnsi="FangSong" w:hint="eastAsia"/>
          <w:color w:val="333333"/>
          <w:sz w:val="28"/>
          <w:szCs w:val="28"/>
          <w:shd w:val="clear" w:color="auto" w:fill="FFFFFF"/>
        </w:rPr>
        <w:t>工业控制系统安全防护技术</w:t>
      </w:r>
      <w:bookmarkEnd w:id="1"/>
      <w:bookmarkEnd w:id="2"/>
      <w:r w:rsidRPr="00C021CE">
        <w:rPr>
          <w:rFonts w:ascii="FangSong" w:eastAsia="FangSong" w:hAnsi="FangSong" w:hint="eastAsia"/>
          <w:color w:val="333333"/>
          <w:sz w:val="28"/>
          <w:szCs w:val="28"/>
          <w:shd w:val="clear" w:color="auto" w:fill="FFFFFF"/>
        </w:rPr>
        <w:t>、工业控制系统安全检测技术等，工业控制系统纵深防护体系的建设，</w:t>
      </w:r>
      <w:bookmarkStart w:id="3" w:name="OLE_LINK11"/>
      <w:bookmarkStart w:id="4" w:name="OLE_LINK12"/>
      <w:bookmarkStart w:id="5" w:name="OLE_LINK7"/>
      <w:bookmarkStart w:id="6" w:name="OLE_LINK8"/>
      <w:r w:rsidRPr="00C021CE">
        <w:rPr>
          <w:rFonts w:ascii="FangSong" w:eastAsia="FangSong" w:hAnsi="FangSong" w:hint="eastAsia"/>
          <w:color w:val="333333"/>
          <w:sz w:val="28"/>
          <w:szCs w:val="28"/>
          <w:shd w:val="clear" w:color="auto" w:fill="FFFFFF"/>
        </w:rPr>
        <w:t>是工业控制系统安全工程师需要掌握的通用基础知识</w:t>
      </w:r>
      <w:bookmarkEnd w:id="3"/>
      <w:bookmarkEnd w:id="4"/>
      <w:r w:rsidRPr="00C021CE">
        <w:rPr>
          <w:rFonts w:ascii="FangSong" w:eastAsia="FangSong" w:hAnsi="FangSong" w:hint="eastAsia"/>
          <w:color w:val="333333"/>
          <w:sz w:val="28"/>
          <w:szCs w:val="28"/>
          <w:shd w:val="clear" w:color="auto" w:fill="FFFFFF"/>
        </w:rPr>
        <w:t>。</w:t>
      </w:r>
      <w:bookmarkEnd w:id="5"/>
      <w:bookmarkEnd w:id="6"/>
    </w:p>
    <w:p w14:paraId="306F954A" w14:textId="71FA89D9" w:rsidR="004A0EC4" w:rsidRDefault="00C021CE" w:rsidP="009C584A">
      <w:pPr>
        <w:pStyle w:val="a3"/>
        <w:spacing w:before="0" w:beforeAutospacing="0" w:after="0" w:afterAutospacing="0"/>
        <w:ind w:firstLine="560"/>
        <w:rPr>
          <w:rFonts w:ascii="FangSong" w:eastAsia="FangSong" w:hAnsi="FangSong"/>
          <w:color w:val="333333"/>
          <w:sz w:val="28"/>
          <w:szCs w:val="28"/>
          <w:shd w:val="clear" w:color="auto" w:fill="FFFFFF"/>
        </w:rPr>
      </w:pPr>
      <w:r w:rsidRPr="00C021CE">
        <w:rPr>
          <w:rFonts w:ascii="FangSong" w:eastAsia="FangSong" w:hAnsi="FangSong" w:hint="eastAsia"/>
          <w:b/>
          <w:color w:val="333333"/>
          <w:sz w:val="28"/>
          <w:szCs w:val="28"/>
          <w:shd w:val="clear" w:color="auto" w:fill="FFFFFF"/>
        </w:rPr>
        <w:t>工业控制系统信息安全保障：</w:t>
      </w:r>
      <w:r w:rsidRPr="00C021CE">
        <w:rPr>
          <w:rFonts w:ascii="FangSong" w:eastAsia="FangSong" w:hAnsi="FangSong" w:hint="eastAsia"/>
          <w:color w:val="333333"/>
          <w:sz w:val="28"/>
          <w:szCs w:val="28"/>
          <w:shd w:val="clear" w:color="auto" w:fill="FFFFFF"/>
        </w:rPr>
        <w:t>主要包括工业控制系统信息安全管理体系建设、工业控制系统信息安全风险评估、工业控制系统安全运维与应急响应体系的建设，是工业控制系统安全工程师需要掌握的通用基础知识。</w:t>
      </w:r>
    </w:p>
    <w:p w14:paraId="42864D50" w14:textId="77777777" w:rsidR="008B5B1D" w:rsidRDefault="008B5B1D" w:rsidP="008B5B1D">
      <w:pPr>
        <w:rPr>
          <w:rFonts w:ascii="FangSong" w:eastAsia="FangSong" w:hAnsi="FangSong"/>
          <w:b/>
          <w:color w:val="333333"/>
          <w:sz w:val="28"/>
          <w:szCs w:val="28"/>
        </w:rPr>
      </w:pPr>
      <w:r w:rsidRPr="008B5B1D">
        <w:rPr>
          <w:rFonts w:ascii="FangSong" w:eastAsia="FangSong" w:hAnsi="FangSong" w:hint="eastAsia"/>
          <w:b/>
          <w:color w:val="333333"/>
          <w:sz w:val="28"/>
          <w:szCs w:val="28"/>
          <w:shd w:val="clear" w:color="auto" w:fill="FFFFFF"/>
        </w:rPr>
        <w:t>面向对象</w:t>
      </w:r>
      <w:r>
        <w:rPr>
          <w:rFonts w:ascii="FangSong" w:eastAsia="FangSong" w:hAnsi="FangSong" w:hint="eastAsia"/>
          <w:b/>
          <w:color w:val="333333"/>
          <w:sz w:val="28"/>
          <w:szCs w:val="28"/>
        </w:rPr>
        <w:t>：</w:t>
      </w:r>
    </w:p>
    <w:p w14:paraId="1CB03C9A" w14:textId="0E36B544" w:rsidR="008B5B1D" w:rsidRPr="00C90777" w:rsidRDefault="008C1437" w:rsidP="008B5B1D">
      <w:pPr>
        <w:rPr>
          <w:rFonts w:ascii="FangSong" w:eastAsia="FangSong" w:hAnsi="FangSong"/>
          <w:color w:val="333333"/>
          <w:sz w:val="28"/>
          <w:szCs w:val="28"/>
          <w:shd w:val="clear" w:color="auto" w:fill="FFFFFF"/>
        </w:rPr>
      </w:pPr>
      <w:r>
        <w:rPr>
          <w:rFonts w:ascii="PingFang SC" w:eastAsia="PingFang SC" w:hAnsi="PingFang SC" w:hint="eastAsia"/>
          <w:color w:val="252B3A"/>
        </w:rPr>
        <w:t>◎</w:t>
      </w:r>
      <w:r w:rsidR="008B5B1D" w:rsidRPr="00C90777">
        <w:rPr>
          <w:rFonts w:ascii="FangSong" w:eastAsia="FangSong" w:hAnsi="FangSong" w:hint="eastAsia"/>
          <w:color w:val="333333"/>
          <w:sz w:val="28"/>
          <w:szCs w:val="28"/>
          <w:shd w:val="clear" w:color="auto" w:fill="FFFFFF"/>
        </w:rPr>
        <w:t>所有对大数据安全分析技术感兴趣的人员</w:t>
      </w:r>
    </w:p>
    <w:p w14:paraId="17E2925F" w14:textId="43499B8A" w:rsidR="008B5B1D" w:rsidRPr="00C90777" w:rsidRDefault="008C1437" w:rsidP="008B5B1D">
      <w:pPr>
        <w:rPr>
          <w:rFonts w:ascii="FangSong" w:eastAsia="FangSong" w:hAnsi="FangSong"/>
          <w:color w:val="333333"/>
          <w:sz w:val="28"/>
          <w:szCs w:val="28"/>
          <w:shd w:val="clear" w:color="auto" w:fill="FFFFFF"/>
        </w:rPr>
      </w:pPr>
      <w:r>
        <w:rPr>
          <w:rFonts w:ascii="PingFang SC" w:eastAsia="PingFang SC" w:hAnsi="PingFang SC" w:hint="eastAsia"/>
          <w:color w:val="252B3A"/>
        </w:rPr>
        <w:t>◎</w:t>
      </w:r>
      <w:r w:rsidR="008B5B1D" w:rsidRPr="00C90777">
        <w:rPr>
          <w:rFonts w:ascii="FangSong" w:eastAsia="FangSong" w:hAnsi="FangSong" w:hint="eastAsia"/>
          <w:color w:val="333333"/>
          <w:sz w:val="28"/>
          <w:szCs w:val="28"/>
          <w:shd w:val="clear" w:color="auto" w:fill="FFFFFF"/>
        </w:rPr>
        <w:t xml:space="preserve">从事安全数据分析、安全产品研发的技术人员; </w:t>
      </w:r>
    </w:p>
    <w:p w14:paraId="693DE3E8" w14:textId="155C1439" w:rsidR="008B5B1D" w:rsidRPr="00C90777" w:rsidRDefault="008C1437" w:rsidP="008B5B1D">
      <w:pPr>
        <w:rPr>
          <w:rFonts w:ascii="FangSong" w:eastAsia="FangSong" w:hAnsi="FangSong"/>
          <w:color w:val="333333"/>
          <w:sz w:val="28"/>
          <w:szCs w:val="28"/>
          <w:shd w:val="clear" w:color="auto" w:fill="FFFFFF"/>
        </w:rPr>
      </w:pPr>
      <w:r>
        <w:rPr>
          <w:rFonts w:ascii="PingFang SC" w:eastAsia="PingFang SC" w:hAnsi="PingFang SC" w:hint="eastAsia"/>
          <w:color w:val="252B3A"/>
        </w:rPr>
        <w:lastRenderedPageBreak/>
        <w:t>◎</w:t>
      </w:r>
      <w:r w:rsidR="008B5B1D" w:rsidRPr="00C90777">
        <w:rPr>
          <w:rFonts w:ascii="FangSong" w:eastAsia="FangSong" w:hAnsi="FangSong" w:hint="eastAsia"/>
          <w:color w:val="333333"/>
          <w:sz w:val="28"/>
          <w:szCs w:val="28"/>
          <w:shd w:val="clear" w:color="auto" w:fill="FFFFFF"/>
        </w:rPr>
        <w:t xml:space="preserve">从事信息安全服务工作或高级安全管理工作的人员; </w:t>
      </w:r>
    </w:p>
    <w:p w14:paraId="3EA6796A" w14:textId="45250CD5" w:rsidR="008B5B1D" w:rsidRPr="00C90777" w:rsidRDefault="008C1437" w:rsidP="008B5B1D">
      <w:pPr>
        <w:rPr>
          <w:rFonts w:ascii="FangSong" w:eastAsia="FangSong" w:hAnsi="FangSong"/>
          <w:color w:val="333333"/>
          <w:sz w:val="28"/>
          <w:szCs w:val="28"/>
          <w:shd w:val="clear" w:color="auto" w:fill="FFFFFF"/>
        </w:rPr>
      </w:pPr>
      <w:r>
        <w:rPr>
          <w:rFonts w:ascii="PingFang SC" w:eastAsia="PingFang SC" w:hAnsi="PingFang SC" w:hint="eastAsia"/>
          <w:color w:val="252B3A"/>
        </w:rPr>
        <w:t>◎</w:t>
      </w:r>
      <w:r w:rsidR="008B5B1D" w:rsidRPr="00C90777">
        <w:rPr>
          <w:rFonts w:ascii="FangSong" w:eastAsia="FangSong" w:hAnsi="FangSong" w:hint="eastAsia"/>
          <w:color w:val="333333"/>
          <w:sz w:val="28"/>
          <w:szCs w:val="28"/>
          <w:shd w:val="clear" w:color="auto" w:fill="FFFFFF"/>
        </w:rPr>
        <w:t xml:space="preserve">信息安全咨询服务机构及信息安全服务支撑机构从业人员; </w:t>
      </w:r>
    </w:p>
    <w:p w14:paraId="1565CD10" w14:textId="765C3B06" w:rsidR="008B5B1D" w:rsidRPr="00C90777" w:rsidRDefault="008C1437" w:rsidP="008B5B1D">
      <w:pPr>
        <w:rPr>
          <w:rFonts w:ascii="FangSong" w:eastAsia="FangSong" w:hAnsi="FangSong"/>
          <w:color w:val="333333"/>
          <w:sz w:val="28"/>
          <w:szCs w:val="28"/>
          <w:shd w:val="clear" w:color="auto" w:fill="FFFFFF"/>
        </w:rPr>
      </w:pPr>
      <w:r>
        <w:rPr>
          <w:rFonts w:ascii="PingFang SC" w:eastAsia="PingFang SC" w:hAnsi="PingFang SC" w:hint="eastAsia"/>
          <w:color w:val="252B3A"/>
        </w:rPr>
        <w:t>◎</w:t>
      </w:r>
      <w:r w:rsidR="008B5B1D" w:rsidRPr="00C90777">
        <w:rPr>
          <w:rFonts w:ascii="FangSong" w:eastAsia="FangSong" w:hAnsi="FangSong" w:hint="eastAsia"/>
          <w:color w:val="333333"/>
          <w:sz w:val="28"/>
          <w:szCs w:val="28"/>
          <w:shd w:val="clear" w:color="auto" w:fill="FFFFFF"/>
        </w:rPr>
        <w:t xml:space="preserve">IT技术人员、IT运维人员、传统信息安全从业人员; </w:t>
      </w:r>
    </w:p>
    <w:p w14:paraId="21C9EA4D" w14:textId="7F83E1B4" w:rsidR="008B5B1D" w:rsidRPr="00C90777" w:rsidRDefault="008C1437" w:rsidP="008B5B1D">
      <w:pPr>
        <w:rPr>
          <w:rFonts w:ascii="FangSong" w:eastAsia="FangSong" w:hAnsi="FangSong"/>
          <w:color w:val="333333"/>
          <w:sz w:val="28"/>
          <w:szCs w:val="28"/>
          <w:shd w:val="clear" w:color="auto" w:fill="FFFFFF"/>
        </w:rPr>
      </w:pPr>
      <w:r>
        <w:rPr>
          <w:rFonts w:ascii="PingFang SC" w:eastAsia="PingFang SC" w:hAnsi="PingFang SC" w:hint="eastAsia"/>
          <w:color w:val="252B3A"/>
        </w:rPr>
        <w:t>◎</w:t>
      </w:r>
      <w:r w:rsidR="008B5B1D" w:rsidRPr="00C90777">
        <w:rPr>
          <w:rFonts w:ascii="FangSong" w:eastAsia="FangSong" w:hAnsi="FangSong" w:hint="eastAsia"/>
          <w:color w:val="333333"/>
          <w:sz w:val="28"/>
          <w:szCs w:val="28"/>
          <w:shd w:val="clear" w:color="auto" w:fill="FFFFFF"/>
        </w:rPr>
        <w:t>安全分析师、安全工程师、应急响应工程师等等。</w:t>
      </w:r>
    </w:p>
    <w:p w14:paraId="644CD0FE" w14:textId="3387380D" w:rsidR="009C584A" w:rsidRDefault="009C584A" w:rsidP="009C584A">
      <w:pPr>
        <w:pStyle w:val="a3"/>
        <w:spacing w:before="0" w:beforeAutospacing="0" w:after="0" w:afterAutospacing="0"/>
        <w:ind w:firstLine="560"/>
        <w:rPr>
          <w:rFonts w:ascii="FangSong" w:eastAsia="FangSong" w:hAnsi="FangSong"/>
          <w:color w:val="333333"/>
          <w:sz w:val="28"/>
          <w:szCs w:val="28"/>
          <w:shd w:val="clear" w:color="auto" w:fill="FFFFFF"/>
        </w:rPr>
      </w:pPr>
    </w:p>
    <w:p w14:paraId="657E2C0D" w14:textId="51CEEF00" w:rsidR="009C584A" w:rsidRPr="009C584A" w:rsidRDefault="009C584A" w:rsidP="009C584A">
      <w:r w:rsidRPr="009C584A">
        <w:rPr>
          <w:rFonts w:ascii="FangSong" w:eastAsia="FangSong" w:hAnsi="FangSong" w:hint="eastAsia"/>
          <w:b/>
          <w:color w:val="333333"/>
          <w:sz w:val="28"/>
          <w:szCs w:val="28"/>
          <w:shd w:val="clear" w:color="auto" w:fill="FFFFFF"/>
        </w:rPr>
        <w:t>培训报价：</w:t>
      </w:r>
      <w:r w:rsidRPr="009C584A">
        <w:rPr>
          <w:rFonts w:ascii="微软雅黑" w:eastAsia="微软雅黑" w:hAnsi="微软雅黑" w:hint="eastAsia"/>
          <w:color w:val="333333"/>
          <w:sz w:val="21"/>
          <w:szCs w:val="21"/>
        </w:rPr>
        <w:br/>
      </w:r>
      <w:r w:rsidRPr="009C584A">
        <w:rPr>
          <w:rFonts w:ascii="FangSong" w:eastAsia="FangSong" w:hAnsi="FangSong" w:hint="eastAsia"/>
          <w:color w:val="333333"/>
          <w:sz w:val="28"/>
          <w:szCs w:val="28"/>
          <w:shd w:val="clear" w:color="auto" w:fill="FFFFFF"/>
        </w:rPr>
        <w:t>12800元/人培训费中包含学员午餐、茶水及点心费用，不含学员住宿费。</w:t>
      </w:r>
      <w:r w:rsidRPr="009C584A">
        <w:rPr>
          <w:rFonts w:ascii="FangSong" w:eastAsia="FangSong" w:hAnsi="FangSong" w:hint="eastAsia"/>
          <w:color w:val="333333"/>
          <w:sz w:val="28"/>
          <w:szCs w:val="28"/>
          <w:shd w:val="clear" w:color="auto" w:fill="FFFFFF"/>
        </w:rPr>
        <w:br/>
        <w:t>有关考试费、认证费、年金的规定及收取，详情请参阅中国信息安全测评中心微信公众号“CISP”</w:t>
      </w:r>
    </w:p>
    <w:p w14:paraId="4AFA1DCC" w14:textId="77777777" w:rsidR="00C021CE" w:rsidRDefault="00C021CE" w:rsidP="00C021CE">
      <w:pPr>
        <w:pStyle w:val="a3"/>
        <w:spacing w:before="0" w:beforeAutospacing="0" w:after="0" w:afterAutospacing="0"/>
        <w:rPr>
          <w:rFonts w:ascii="FangSong" w:eastAsia="FangSong" w:hAnsi="FangSong"/>
          <w:color w:val="333333"/>
          <w:sz w:val="28"/>
          <w:szCs w:val="28"/>
          <w:shd w:val="clear" w:color="auto" w:fill="FFFFFF"/>
        </w:rPr>
      </w:pPr>
    </w:p>
    <w:p w14:paraId="30901B8D" w14:textId="4E6DC9FF" w:rsidR="004A0EC4" w:rsidRPr="009C584A" w:rsidRDefault="004A0EC4" w:rsidP="004A0EC4">
      <w:pPr>
        <w:rPr>
          <w:rFonts w:ascii="FangSong" w:eastAsia="FangSong" w:hAnsi="FangSong"/>
          <w:b/>
          <w:color w:val="333333"/>
          <w:sz w:val="28"/>
          <w:szCs w:val="28"/>
          <w:shd w:val="clear" w:color="auto" w:fill="FFFFFF"/>
        </w:rPr>
      </w:pPr>
      <w:r w:rsidRPr="009C584A">
        <w:rPr>
          <w:rFonts w:ascii="FangSong" w:eastAsia="FangSong" w:hAnsi="FangSong" w:hint="eastAsia"/>
          <w:b/>
          <w:color w:val="333333"/>
          <w:sz w:val="28"/>
          <w:szCs w:val="28"/>
          <w:shd w:val="clear" w:color="auto" w:fill="FFFFFF"/>
        </w:rPr>
        <w:t>学习周期：</w:t>
      </w:r>
    </w:p>
    <w:p w14:paraId="237DB3CF" w14:textId="02980048" w:rsidR="004A0EC4" w:rsidRPr="004A0EC4" w:rsidRDefault="004A0EC4" w:rsidP="004A0EC4">
      <w:pPr>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Pr="004A0EC4">
        <w:rPr>
          <w:rFonts w:ascii="FangSong" w:eastAsia="FangSong" w:hAnsi="FangSong" w:hint="eastAsia"/>
          <w:color w:val="333333"/>
          <w:sz w:val="28"/>
          <w:szCs w:val="28"/>
          <w:shd w:val="clear" w:color="auto" w:fill="FFFFFF"/>
        </w:rPr>
        <w:t>培训天数：5天</w:t>
      </w:r>
    </w:p>
    <w:p w14:paraId="2867DFE5" w14:textId="1C4F6D86" w:rsidR="004A0EC4" w:rsidRPr="004A0EC4" w:rsidRDefault="004A0EC4" w:rsidP="004A0EC4">
      <w:pPr>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Pr="004A0EC4">
        <w:rPr>
          <w:rFonts w:ascii="FangSong" w:eastAsia="FangSong" w:hAnsi="FangSong" w:hint="eastAsia"/>
          <w:color w:val="333333"/>
          <w:sz w:val="28"/>
          <w:szCs w:val="28"/>
          <w:shd w:val="clear" w:color="auto" w:fill="FFFFFF"/>
        </w:rPr>
        <w:t>总课时：30个课时(60分钟/课时)</w:t>
      </w:r>
    </w:p>
    <w:p w14:paraId="77BF5D7F" w14:textId="7097AB12" w:rsidR="00BD3003" w:rsidRPr="005775BC" w:rsidRDefault="004A0EC4" w:rsidP="00AC38A4">
      <w:pPr>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Pr="004A0EC4">
        <w:rPr>
          <w:rFonts w:ascii="FangSong" w:eastAsia="FangSong" w:hAnsi="FangSong" w:hint="eastAsia"/>
          <w:color w:val="333333"/>
          <w:sz w:val="28"/>
          <w:szCs w:val="28"/>
          <w:shd w:val="clear" w:color="auto" w:fill="FFFFFF"/>
        </w:rPr>
        <w:t>考试安排：第6天闭卷考试。</w:t>
      </w:r>
    </w:p>
    <w:p w14:paraId="3E92A294" w14:textId="77777777" w:rsidR="000A31B0" w:rsidRDefault="000A31B0" w:rsidP="00AC38A4">
      <w:pPr>
        <w:rPr>
          <w:rFonts w:ascii="FangSong" w:eastAsia="FangSong" w:hAnsi="FangSong"/>
          <w:color w:val="333333"/>
          <w:sz w:val="28"/>
          <w:szCs w:val="28"/>
          <w:shd w:val="clear" w:color="auto" w:fill="FFFFFF"/>
        </w:rPr>
      </w:pPr>
    </w:p>
    <w:p w14:paraId="637E3D78" w14:textId="77777777" w:rsidR="004562FA" w:rsidRDefault="004562FA" w:rsidP="00AC38A4">
      <w:pPr>
        <w:rPr>
          <w:rFonts w:ascii="FangSong" w:eastAsia="FangSong" w:hAnsi="FangSong"/>
          <w:color w:val="333333"/>
          <w:sz w:val="28"/>
          <w:szCs w:val="28"/>
          <w:shd w:val="clear" w:color="auto" w:fill="FFFFFF"/>
        </w:rPr>
      </w:pPr>
    </w:p>
    <w:p w14:paraId="7D09004D" w14:textId="77777777" w:rsidR="004562FA" w:rsidRDefault="004562FA" w:rsidP="00AC38A4">
      <w:pPr>
        <w:rPr>
          <w:rFonts w:ascii="FangSong" w:eastAsia="FangSong" w:hAnsi="FangSong"/>
          <w:color w:val="333333"/>
          <w:sz w:val="28"/>
          <w:szCs w:val="28"/>
          <w:shd w:val="clear" w:color="auto" w:fill="FFFFFF"/>
        </w:rPr>
      </w:pPr>
    </w:p>
    <w:p w14:paraId="5D5D96C3" w14:textId="77777777" w:rsidR="004562FA" w:rsidRDefault="004562FA" w:rsidP="00AC38A4">
      <w:pPr>
        <w:rPr>
          <w:rFonts w:ascii="FangSong" w:eastAsia="FangSong" w:hAnsi="FangSong"/>
          <w:color w:val="333333"/>
          <w:sz w:val="28"/>
          <w:szCs w:val="28"/>
          <w:shd w:val="clear" w:color="auto" w:fill="FFFFFF"/>
        </w:rPr>
      </w:pPr>
    </w:p>
    <w:p w14:paraId="77330532" w14:textId="77777777" w:rsidR="00312B66" w:rsidRPr="00C90777" w:rsidRDefault="00312B66" w:rsidP="00AC38A4">
      <w:pPr>
        <w:rPr>
          <w:rFonts w:ascii="FangSong" w:eastAsia="FangSong" w:hAnsi="FangSong"/>
          <w:b/>
          <w:color w:val="333333"/>
          <w:sz w:val="36"/>
          <w:szCs w:val="36"/>
          <w:shd w:val="clear" w:color="auto" w:fill="FFFFFF"/>
        </w:rPr>
      </w:pPr>
      <w:r w:rsidRPr="00C90777">
        <w:rPr>
          <w:rFonts w:ascii="FangSong" w:eastAsia="FangSong" w:hAnsi="FangSong"/>
          <w:b/>
          <w:color w:val="333333"/>
          <w:sz w:val="36"/>
          <w:szCs w:val="36"/>
          <w:shd w:val="clear" w:color="auto" w:fill="FFFFFF"/>
        </w:rPr>
        <w:t>CISP-BDSA</w:t>
      </w:r>
      <w:r w:rsidRPr="00C90777">
        <w:rPr>
          <w:rFonts w:ascii="FangSong" w:eastAsia="FangSong" w:hAnsi="FangSong" w:hint="eastAsia"/>
          <w:b/>
          <w:color w:val="333333"/>
          <w:sz w:val="36"/>
          <w:szCs w:val="36"/>
          <w:shd w:val="clear" w:color="auto" w:fill="FFFFFF"/>
        </w:rPr>
        <w:t>：</w:t>
      </w:r>
    </w:p>
    <w:p w14:paraId="7B5B538F" w14:textId="04BBC738" w:rsidR="00AC38A4" w:rsidRPr="00AC38A4" w:rsidRDefault="00D04E73" w:rsidP="00AC38A4">
      <w:pPr>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00AC38A4" w:rsidRPr="002B3E74">
        <w:rPr>
          <w:rFonts w:ascii="FangSong" w:eastAsia="FangSong" w:hAnsi="FangSong"/>
          <w:b/>
          <w:color w:val="333333"/>
          <w:sz w:val="28"/>
          <w:szCs w:val="28"/>
          <w:shd w:val="clear" w:color="auto" w:fill="FFFFFF"/>
        </w:rPr>
        <w:t>注册信息安全专业人员-大数据安全分析师</w:t>
      </w:r>
      <w:r>
        <w:rPr>
          <w:rFonts w:ascii="FangSong" w:eastAsia="FangSong" w:hAnsi="FangSong" w:hint="eastAsia"/>
          <w:color w:val="333333"/>
          <w:sz w:val="28"/>
          <w:szCs w:val="28"/>
          <w:shd w:val="clear" w:color="auto" w:fill="FFFFFF"/>
        </w:rPr>
        <w:t>，</w:t>
      </w:r>
      <w:r w:rsidRPr="00930333">
        <w:rPr>
          <w:rFonts w:ascii="FangSong" w:eastAsia="FangSong" w:hAnsi="FangSong" w:hint="eastAsia"/>
          <w:color w:val="333333"/>
          <w:sz w:val="28"/>
          <w:szCs w:val="28"/>
          <w:shd w:val="clear" w:color="auto" w:fill="FFFFFF"/>
        </w:rPr>
        <w:t>英文为</w:t>
      </w:r>
      <w:r w:rsidR="00AC38A4" w:rsidRPr="00AC38A4">
        <w:rPr>
          <w:rFonts w:ascii="FangSong" w:eastAsia="FangSong" w:hAnsi="FangSong"/>
          <w:color w:val="333333"/>
          <w:sz w:val="28"/>
          <w:szCs w:val="28"/>
          <w:shd w:val="clear" w:color="auto" w:fill="FFFFFF"/>
        </w:rPr>
        <w:t>（</w:t>
      </w:r>
      <w:r w:rsidR="00312B66">
        <w:rPr>
          <w:rFonts w:ascii="FangSong" w:eastAsia="FangSong" w:hAnsi="FangSong"/>
          <w:color w:val="333333"/>
          <w:sz w:val="28"/>
          <w:szCs w:val="28"/>
          <w:shd w:val="clear" w:color="auto" w:fill="FFFFFF"/>
        </w:rPr>
        <w:t>CertifiedInformationSecurity</w:t>
      </w:r>
      <w:r w:rsidR="00312B66">
        <w:rPr>
          <w:rFonts w:ascii="FangSong" w:eastAsia="FangSong" w:hAnsi="FangSong" w:hint="eastAsia"/>
          <w:color w:val="333333"/>
          <w:sz w:val="28"/>
          <w:szCs w:val="28"/>
          <w:shd w:val="clear" w:color="auto" w:fill="FFFFFF"/>
        </w:rPr>
        <w:t xml:space="preserve"> </w:t>
      </w:r>
      <w:r w:rsidR="00AC38A4" w:rsidRPr="00AC38A4">
        <w:rPr>
          <w:rFonts w:ascii="FangSong" w:eastAsia="FangSong" w:hAnsi="FangSong"/>
          <w:color w:val="333333"/>
          <w:sz w:val="28"/>
          <w:szCs w:val="28"/>
          <w:shd w:val="clear" w:color="auto" w:fill="FFFFFF"/>
        </w:rPr>
        <w:t>Professional-</w:t>
      </w:r>
      <w:r w:rsidR="00AC38A4" w:rsidRPr="00AC38A4">
        <w:rPr>
          <w:rFonts w:ascii="FangSong" w:eastAsia="FangSong" w:hAnsi="FangSong"/>
          <w:color w:val="333333"/>
          <w:sz w:val="28"/>
          <w:szCs w:val="28"/>
          <w:shd w:val="clear" w:color="auto" w:fill="FFFFFF"/>
        </w:rPr>
        <w:lastRenderedPageBreak/>
        <w:t>BigDataSecurityAnalyst）是中国信息安全测评中心</w:t>
      </w:r>
      <w:r w:rsidR="00312B66">
        <w:rPr>
          <w:rFonts w:ascii="FangSong" w:eastAsia="FangSong" w:hAnsi="FangSong" w:hint="eastAsia"/>
          <w:color w:val="333333"/>
          <w:sz w:val="28"/>
          <w:szCs w:val="28"/>
          <w:shd w:val="clear" w:color="auto" w:fill="FFFFFF"/>
        </w:rPr>
        <w:t>，</w:t>
      </w:r>
      <w:r w:rsidR="00AC38A4" w:rsidRPr="00AC38A4">
        <w:rPr>
          <w:rFonts w:ascii="FangSong" w:eastAsia="FangSong" w:hAnsi="FangSong"/>
          <w:color w:val="333333"/>
          <w:sz w:val="28"/>
          <w:szCs w:val="28"/>
          <w:shd w:val="clear" w:color="auto" w:fill="FFFFFF"/>
        </w:rPr>
        <w:t>实施的专业大数据安全分析师国家认证，旨在通过理论和应用场景相互结合的安全培训，夯实学员技术基础，同</w:t>
      </w:r>
      <w:r w:rsidR="009C25FC">
        <w:rPr>
          <w:rFonts w:ascii="FangSong" w:eastAsia="FangSong" w:hAnsi="FangSong"/>
          <w:color w:val="333333"/>
          <w:sz w:val="28"/>
          <w:szCs w:val="28"/>
          <w:shd w:val="clear" w:color="auto" w:fill="FFFFFF"/>
        </w:rPr>
        <w:t>时用案例教学培养专业人员的应用实践能力，以弥补安全技术手段的不</w:t>
      </w:r>
      <w:r w:rsidR="00AC38A4" w:rsidRPr="00AC38A4">
        <w:rPr>
          <w:rFonts w:ascii="FangSong" w:eastAsia="FangSong" w:hAnsi="FangSong"/>
          <w:color w:val="333333"/>
          <w:sz w:val="28"/>
          <w:szCs w:val="28"/>
          <w:shd w:val="clear" w:color="auto" w:fill="FFFFFF"/>
        </w:rPr>
        <w:t>和落后；帮助企业正确的分析安全数据、发现威胁根源，从海量数据中识别攻击活动，掌握完整的网络和信息安全风险脉络，为我国关键信息基础设施的安全运行提供技术保障。</w:t>
      </w:r>
    </w:p>
    <w:p w14:paraId="79A193A6" w14:textId="7E6BD4AF" w:rsidR="00AC38A4" w:rsidRDefault="00AC38A4" w:rsidP="004A0EC4">
      <w:pPr>
        <w:ind w:firstLine="560"/>
        <w:rPr>
          <w:rFonts w:ascii="FangSong" w:eastAsia="FangSong" w:hAnsi="FangSong"/>
          <w:color w:val="333333"/>
          <w:sz w:val="28"/>
          <w:szCs w:val="28"/>
          <w:shd w:val="clear" w:color="auto" w:fill="FFFFFF"/>
        </w:rPr>
      </w:pPr>
      <w:r w:rsidRPr="00AC38A4">
        <w:rPr>
          <w:rFonts w:ascii="FangSong" w:eastAsia="FangSong" w:hAnsi="FangSong"/>
          <w:color w:val="333333"/>
          <w:sz w:val="28"/>
          <w:szCs w:val="28"/>
          <w:shd w:val="clear" w:color="auto" w:fill="FFFFFF"/>
        </w:rPr>
        <w:t>CISP-BDSA持证人员可以掌握大数据概述和分析过程、数据分析算法原理和示例、大数据系统工程实现、大数据安全分析常见案例、大数据系统安全法律法规等知识内容，具备大数据安全分析理论基础和实践能力，可从事大数据安全分析、安全管理等工作。</w:t>
      </w:r>
    </w:p>
    <w:p w14:paraId="6B7D3F26" w14:textId="77777777" w:rsidR="000A31B0" w:rsidRDefault="000A31B0" w:rsidP="004A0EC4">
      <w:pPr>
        <w:rPr>
          <w:rFonts w:ascii="黑体" w:eastAsia="黑体" w:hAnsi="黑体"/>
          <w:b/>
          <w:color w:val="333333"/>
          <w:sz w:val="28"/>
          <w:szCs w:val="28"/>
          <w:shd w:val="clear" w:color="auto" w:fill="FFFFFF"/>
        </w:rPr>
      </w:pPr>
    </w:p>
    <w:p w14:paraId="65C13E8A" w14:textId="5328FE61" w:rsidR="009C25FC" w:rsidRPr="009C584A" w:rsidRDefault="009C25FC" w:rsidP="009C584A">
      <w:pPr>
        <w:rPr>
          <w:rFonts w:ascii="FangSong" w:eastAsia="FangSong" w:hAnsi="FangSong"/>
          <w:b/>
          <w:color w:val="333333"/>
          <w:sz w:val="28"/>
          <w:szCs w:val="28"/>
          <w:shd w:val="clear" w:color="auto" w:fill="FFFFFF"/>
        </w:rPr>
      </w:pPr>
      <w:r w:rsidRPr="009C584A">
        <w:rPr>
          <w:rFonts w:ascii="FangSong" w:eastAsia="FangSong" w:hAnsi="FangSong" w:hint="eastAsia"/>
          <w:b/>
          <w:color w:val="333333"/>
          <w:sz w:val="28"/>
          <w:szCs w:val="28"/>
          <w:shd w:val="clear" w:color="auto" w:fill="FFFFFF"/>
        </w:rPr>
        <w:t>课程内容</w:t>
      </w:r>
      <w:r w:rsidR="00C90777">
        <w:rPr>
          <w:rFonts w:ascii="FangSong" w:eastAsia="FangSong" w:hAnsi="FangSong" w:hint="eastAsia"/>
          <w:b/>
          <w:color w:val="333333"/>
          <w:sz w:val="28"/>
          <w:szCs w:val="28"/>
          <w:shd w:val="clear" w:color="auto" w:fill="FFFFFF"/>
        </w:rPr>
        <w:t>：</w:t>
      </w:r>
    </w:p>
    <w:p w14:paraId="0116710A" w14:textId="77777777" w:rsidR="009C25FC" w:rsidRPr="009C25FC" w:rsidRDefault="009C25FC" w:rsidP="009C25FC">
      <w:pPr>
        <w:pStyle w:val="a3"/>
        <w:spacing w:before="0" w:beforeAutospacing="0" w:after="0" w:afterAutospacing="0"/>
        <w:rPr>
          <w:rFonts w:ascii="FangSong" w:eastAsia="FangSong" w:hAnsi="FangSong"/>
          <w:color w:val="333333"/>
          <w:sz w:val="28"/>
          <w:szCs w:val="28"/>
          <w:shd w:val="clear" w:color="auto" w:fill="FFFFFF"/>
        </w:rPr>
      </w:pPr>
      <w:r w:rsidRPr="009C25FC">
        <w:rPr>
          <w:rFonts w:ascii="FangSong" w:eastAsia="FangSong" w:hAnsi="FangSong" w:hint="eastAsia"/>
          <w:color w:val="333333"/>
          <w:sz w:val="28"/>
          <w:szCs w:val="28"/>
          <w:shd w:val="clear" w:color="auto" w:fill="FFFFFF"/>
        </w:rPr>
        <w:t>CISP-BDSA知识体系结构共包含</w:t>
      </w:r>
      <w:r w:rsidRPr="009C25FC">
        <w:rPr>
          <w:rFonts w:ascii="FangSong" w:eastAsia="FangSong" w:hAnsi="FangSong"/>
          <w:color w:val="333333"/>
          <w:sz w:val="28"/>
          <w:szCs w:val="28"/>
          <w:shd w:val="clear" w:color="auto" w:fill="FFFFFF"/>
        </w:rPr>
        <w:t>六</w:t>
      </w:r>
      <w:r w:rsidRPr="009C25FC">
        <w:rPr>
          <w:rFonts w:ascii="FangSong" w:eastAsia="FangSong" w:hAnsi="FangSong" w:hint="eastAsia"/>
          <w:color w:val="333333"/>
          <w:sz w:val="28"/>
          <w:szCs w:val="28"/>
          <w:shd w:val="clear" w:color="auto" w:fill="FFFFFF"/>
        </w:rPr>
        <w:t>个知识类，分别为：</w:t>
      </w:r>
    </w:p>
    <w:p w14:paraId="54FB3924" w14:textId="75A14CC5" w:rsidR="009C25FC" w:rsidRPr="009C25FC" w:rsidRDefault="009C25FC" w:rsidP="009C25FC">
      <w:pPr>
        <w:pStyle w:val="a3"/>
        <w:spacing w:before="0" w:beforeAutospacing="0" w:after="0" w:afterAutospacing="0"/>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Pr="009C25FC">
        <w:rPr>
          <w:rFonts w:ascii="FangSong" w:eastAsia="FangSong" w:hAnsi="FangSong" w:hint="eastAsia"/>
          <w:b/>
          <w:color w:val="333333"/>
          <w:sz w:val="28"/>
          <w:szCs w:val="28"/>
          <w:shd w:val="clear" w:color="auto" w:fill="FFFFFF"/>
        </w:rPr>
        <w:t xml:space="preserve"> </w:t>
      </w:r>
      <w:r w:rsidR="0061574C">
        <w:rPr>
          <w:rFonts w:ascii="FangSong" w:eastAsia="FangSong" w:hAnsi="FangSong" w:hint="eastAsia"/>
          <w:b/>
          <w:color w:val="333333"/>
          <w:sz w:val="28"/>
          <w:szCs w:val="28"/>
          <w:shd w:val="clear" w:color="auto" w:fill="FFFFFF"/>
        </w:rPr>
        <w:t xml:space="preserve">  </w:t>
      </w:r>
      <w:r w:rsidRPr="009C25FC">
        <w:rPr>
          <w:rFonts w:ascii="FangSong" w:eastAsia="FangSong" w:hAnsi="FangSong" w:hint="eastAsia"/>
          <w:b/>
          <w:color w:val="333333"/>
          <w:sz w:val="28"/>
          <w:szCs w:val="28"/>
          <w:shd w:val="clear" w:color="auto" w:fill="FFFFFF"/>
        </w:rPr>
        <w:t>大数据安全分析预备知识：</w:t>
      </w:r>
      <w:r w:rsidRPr="009C25FC">
        <w:rPr>
          <w:rFonts w:ascii="FangSong" w:eastAsia="FangSong" w:hAnsi="FangSong" w:hint="eastAsia"/>
          <w:color w:val="333333"/>
          <w:sz w:val="28"/>
          <w:szCs w:val="28"/>
          <w:shd w:val="clear" w:color="auto" w:fill="FFFFFF"/>
        </w:rPr>
        <w:t>介绍</w:t>
      </w:r>
      <w:r w:rsidRPr="009C25FC">
        <w:rPr>
          <w:rFonts w:ascii="FangSong" w:eastAsia="FangSong" w:hAnsi="FangSong"/>
          <w:color w:val="333333"/>
          <w:sz w:val="28"/>
          <w:szCs w:val="28"/>
          <w:shd w:val="clear" w:color="auto" w:fill="FFFFFF"/>
        </w:rPr>
        <w:t>了大数据分析所需的预备知识。具体介绍了大数据、</w:t>
      </w:r>
      <w:r w:rsidRPr="009C25FC">
        <w:rPr>
          <w:rFonts w:ascii="FangSong" w:eastAsia="FangSong" w:hAnsi="FangSong" w:hint="eastAsia"/>
          <w:color w:val="333333"/>
          <w:sz w:val="28"/>
          <w:szCs w:val="28"/>
          <w:shd w:val="clear" w:color="auto" w:fill="FFFFFF"/>
        </w:rPr>
        <w:t>大数据</w:t>
      </w:r>
      <w:r w:rsidRPr="009C25FC">
        <w:rPr>
          <w:rFonts w:ascii="FangSong" w:eastAsia="FangSong" w:hAnsi="FangSong"/>
          <w:color w:val="333333"/>
          <w:sz w:val="28"/>
          <w:szCs w:val="28"/>
          <w:shd w:val="clear" w:color="auto" w:fill="FFFFFF"/>
        </w:rPr>
        <w:t>分析、</w:t>
      </w:r>
      <w:r w:rsidRPr="009C25FC">
        <w:rPr>
          <w:rFonts w:ascii="FangSong" w:eastAsia="FangSong" w:hAnsi="FangSong" w:hint="eastAsia"/>
          <w:color w:val="333333"/>
          <w:sz w:val="28"/>
          <w:szCs w:val="28"/>
          <w:shd w:val="clear" w:color="auto" w:fill="FFFFFF"/>
        </w:rPr>
        <w:t>大数据</w:t>
      </w:r>
      <w:r w:rsidRPr="009C25FC">
        <w:rPr>
          <w:rFonts w:ascii="FangSong" w:eastAsia="FangSong" w:hAnsi="FangSong"/>
          <w:color w:val="333333"/>
          <w:sz w:val="28"/>
          <w:szCs w:val="28"/>
          <w:shd w:val="clear" w:color="auto" w:fill="FFFFFF"/>
        </w:rPr>
        <w:t>安全分析</w:t>
      </w:r>
      <w:r w:rsidRPr="009C25FC">
        <w:rPr>
          <w:rFonts w:ascii="FangSong" w:eastAsia="FangSong" w:hAnsi="FangSong" w:hint="eastAsia"/>
          <w:color w:val="333333"/>
          <w:sz w:val="28"/>
          <w:szCs w:val="28"/>
          <w:shd w:val="clear" w:color="auto" w:fill="FFFFFF"/>
        </w:rPr>
        <w:t>、机器</w:t>
      </w:r>
      <w:r w:rsidRPr="009C25FC">
        <w:rPr>
          <w:rFonts w:ascii="FangSong" w:eastAsia="FangSong" w:hAnsi="FangSong"/>
          <w:color w:val="333333"/>
          <w:sz w:val="28"/>
          <w:szCs w:val="28"/>
          <w:shd w:val="clear" w:color="auto" w:fill="FFFFFF"/>
        </w:rPr>
        <w:t>学习、</w:t>
      </w:r>
      <w:r w:rsidRPr="009C25FC">
        <w:rPr>
          <w:rFonts w:ascii="FangSong" w:eastAsia="FangSong" w:hAnsi="FangSong" w:hint="eastAsia"/>
          <w:color w:val="333333"/>
          <w:sz w:val="28"/>
          <w:szCs w:val="28"/>
          <w:shd w:val="clear" w:color="auto" w:fill="FFFFFF"/>
        </w:rPr>
        <w:t>深度</w:t>
      </w:r>
      <w:r w:rsidRPr="009C25FC">
        <w:rPr>
          <w:rFonts w:ascii="FangSong" w:eastAsia="FangSong" w:hAnsi="FangSong"/>
          <w:color w:val="333333"/>
          <w:sz w:val="28"/>
          <w:szCs w:val="28"/>
          <w:shd w:val="clear" w:color="auto" w:fill="FFFFFF"/>
        </w:rPr>
        <w:t>学习、</w:t>
      </w:r>
      <w:r w:rsidRPr="009C25FC">
        <w:rPr>
          <w:rFonts w:ascii="FangSong" w:eastAsia="FangSong" w:hAnsi="FangSong" w:hint="eastAsia"/>
          <w:color w:val="333333"/>
          <w:sz w:val="28"/>
          <w:szCs w:val="28"/>
          <w:shd w:val="clear" w:color="auto" w:fill="FFFFFF"/>
        </w:rPr>
        <w:t>有监督</w:t>
      </w:r>
      <w:r w:rsidRPr="009C25FC">
        <w:rPr>
          <w:rFonts w:ascii="FangSong" w:eastAsia="FangSong" w:hAnsi="FangSong"/>
          <w:color w:val="333333"/>
          <w:sz w:val="28"/>
          <w:szCs w:val="28"/>
          <w:shd w:val="clear" w:color="auto" w:fill="FFFFFF"/>
        </w:rPr>
        <w:t>学习、</w:t>
      </w:r>
      <w:r w:rsidRPr="009C25FC">
        <w:rPr>
          <w:rFonts w:ascii="FangSong" w:eastAsia="FangSong" w:hAnsi="FangSong" w:hint="eastAsia"/>
          <w:color w:val="333333"/>
          <w:sz w:val="28"/>
          <w:szCs w:val="28"/>
          <w:shd w:val="clear" w:color="auto" w:fill="FFFFFF"/>
        </w:rPr>
        <w:t>无监督</w:t>
      </w:r>
      <w:r w:rsidRPr="009C25FC">
        <w:rPr>
          <w:rFonts w:ascii="FangSong" w:eastAsia="FangSong" w:hAnsi="FangSong"/>
          <w:color w:val="333333"/>
          <w:sz w:val="28"/>
          <w:szCs w:val="28"/>
          <w:shd w:val="clear" w:color="auto" w:fill="FFFFFF"/>
        </w:rPr>
        <w:t>学习等基本概念和组成。介绍了大数据分析的实践基础，</w:t>
      </w:r>
      <w:r w:rsidRPr="009C25FC">
        <w:rPr>
          <w:rFonts w:ascii="FangSong" w:eastAsia="FangSong" w:hAnsi="FangSong" w:hint="eastAsia"/>
          <w:color w:val="333333"/>
          <w:sz w:val="28"/>
          <w:szCs w:val="28"/>
          <w:shd w:val="clear" w:color="auto" w:fill="FFFFFF"/>
        </w:rPr>
        <w:t>包括</w:t>
      </w:r>
      <w:r w:rsidRPr="009C25FC">
        <w:rPr>
          <w:rFonts w:ascii="FangSong" w:eastAsia="FangSong" w:hAnsi="FangSong"/>
          <w:color w:val="333333"/>
          <w:sz w:val="28"/>
          <w:szCs w:val="28"/>
          <w:shd w:val="clear" w:color="auto" w:fill="FFFFFF"/>
        </w:rPr>
        <w:t>大数据分析编程工具和数据处理实践。这些构成了大数据安全分析师需要掌握的预备知识。</w:t>
      </w:r>
    </w:p>
    <w:p w14:paraId="44CBEFDF" w14:textId="480B07B2" w:rsidR="009C25FC" w:rsidRPr="009C25FC" w:rsidRDefault="0061574C" w:rsidP="009C25FC">
      <w:pPr>
        <w:pStyle w:val="a3"/>
        <w:spacing w:before="0" w:beforeAutospacing="0" w:after="0" w:afterAutospacing="0"/>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009C25FC" w:rsidRPr="009C25FC">
        <w:rPr>
          <w:rFonts w:ascii="FangSong" w:eastAsia="FangSong" w:hAnsi="FangSong"/>
          <w:b/>
          <w:color w:val="333333"/>
          <w:sz w:val="28"/>
          <w:szCs w:val="28"/>
          <w:shd w:val="clear" w:color="auto" w:fill="FFFFFF"/>
        </w:rPr>
        <w:t>大数据</w:t>
      </w:r>
      <w:r w:rsidR="009C25FC" w:rsidRPr="009C25FC">
        <w:rPr>
          <w:rFonts w:ascii="FangSong" w:eastAsia="FangSong" w:hAnsi="FangSong" w:hint="eastAsia"/>
          <w:b/>
          <w:color w:val="333333"/>
          <w:sz w:val="28"/>
          <w:szCs w:val="28"/>
          <w:shd w:val="clear" w:color="auto" w:fill="FFFFFF"/>
        </w:rPr>
        <w:t>安全分析</w:t>
      </w:r>
      <w:r w:rsidR="009C25FC" w:rsidRPr="009C25FC">
        <w:rPr>
          <w:rFonts w:ascii="FangSong" w:eastAsia="FangSong" w:hAnsi="FangSong"/>
          <w:b/>
          <w:color w:val="333333"/>
          <w:sz w:val="28"/>
          <w:szCs w:val="28"/>
          <w:shd w:val="clear" w:color="auto" w:fill="FFFFFF"/>
        </w:rPr>
        <w:t>概述：</w:t>
      </w:r>
      <w:r w:rsidR="009C25FC" w:rsidRPr="009C25FC">
        <w:rPr>
          <w:rFonts w:ascii="FangSong" w:eastAsia="FangSong" w:hAnsi="FangSong" w:hint="eastAsia"/>
          <w:color w:val="333333"/>
          <w:sz w:val="28"/>
          <w:szCs w:val="28"/>
          <w:shd w:val="clear" w:color="auto" w:fill="FFFFFF"/>
        </w:rPr>
        <w:t>介绍了</w:t>
      </w:r>
      <w:r w:rsidR="009C25FC" w:rsidRPr="009C25FC">
        <w:rPr>
          <w:rFonts w:ascii="FangSong" w:eastAsia="FangSong" w:hAnsi="FangSong"/>
          <w:color w:val="333333"/>
          <w:sz w:val="28"/>
          <w:szCs w:val="28"/>
          <w:shd w:val="clear" w:color="auto" w:fill="FFFFFF"/>
        </w:rPr>
        <w:t>大数据安全分析思路、</w:t>
      </w:r>
      <w:r w:rsidR="009C25FC" w:rsidRPr="009C25FC">
        <w:rPr>
          <w:rFonts w:ascii="FangSong" w:eastAsia="FangSong" w:hAnsi="FangSong" w:hint="eastAsia"/>
          <w:color w:val="333333"/>
          <w:sz w:val="28"/>
          <w:szCs w:val="28"/>
          <w:shd w:val="clear" w:color="auto" w:fill="FFFFFF"/>
        </w:rPr>
        <w:t>大数据</w:t>
      </w:r>
      <w:r w:rsidR="009C25FC" w:rsidRPr="009C25FC">
        <w:rPr>
          <w:rFonts w:ascii="FangSong" w:eastAsia="FangSong" w:hAnsi="FangSong"/>
          <w:color w:val="333333"/>
          <w:sz w:val="28"/>
          <w:szCs w:val="28"/>
          <w:shd w:val="clear" w:color="auto" w:fill="FFFFFF"/>
        </w:rPr>
        <w:t>分析的过程和大数据分析</w:t>
      </w:r>
      <w:r w:rsidR="009C25FC" w:rsidRPr="009C25FC">
        <w:rPr>
          <w:rFonts w:ascii="FangSong" w:eastAsia="FangSong" w:hAnsi="FangSong" w:hint="eastAsia"/>
          <w:color w:val="333333"/>
          <w:sz w:val="28"/>
          <w:szCs w:val="28"/>
          <w:shd w:val="clear" w:color="auto" w:fill="FFFFFF"/>
        </w:rPr>
        <w:t>一般</w:t>
      </w:r>
      <w:r w:rsidR="009C25FC" w:rsidRPr="009C25FC">
        <w:rPr>
          <w:rFonts w:ascii="FangSong" w:eastAsia="FangSong" w:hAnsi="FangSong"/>
          <w:color w:val="333333"/>
          <w:sz w:val="28"/>
          <w:szCs w:val="28"/>
          <w:shd w:val="clear" w:color="auto" w:fill="FFFFFF"/>
        </w:rPr>
        <w:t>方法。</w:t>
      </w:r>
      <w:r w:rsidR="009C25FC" w:rsidRPr="009C25FC">
        <w:rPr>
          <w:rFonts w:ascii="FangSong" w:eastAsia="FangSong" w:hAnsi="FangSong" w:hint="eastAsia"/>
          <w:color w:val="333333"/>
          <w:sz w:val="28"/>
          <w:szCs w:val="28"/>
          <w:shd w:val="clear" w:color="auto" w:fill="FFFFFF"/>
        </w:rPr>
        <w:t>具体介绍了</w:t>
      </w:r>
      <w:r w:rsidR="009C25FC" w:rsidRPr="009C25FC">
        <w:rPr>
          <w:rFonts w:ascii="FangSong" w:eastAsia="FangSong" w:hAnsi="FangSong"/>
          <w:color w:val="333333"/>
          <w:sz w:val="28"/>
          <w:szCs w:val="28"/>
          <w:shd w:val="clear" w:color="auto" w:fill="FFFFFF"/>
        </w:rPr>
        <w:t>大数据安全分析项目</w:t>
      </w:r>
      <w:r w:rsidR="009C25FC" w:rsidRPr="009C25FC">
        <w:rPr>
          <w:rFonts w:ascii="FangSong" w:eastAsia="FangSong" w:hAnsi="FangSong"/>
          <w:color w:val="333333"/>
          <w:sz w:val="28"/>
          <w:szCs w:val="28"/>
          <w:shd w:val="clear" w:color="auto" w:fill="FFFFFF"/>
        </w:rPr>
        <w:lastRenderedPageBreak/>
        <w:t>实施的主要步骤及主要内容</w:t>
      </w:r>
      <w:r w:rsidR="009C25FC" w:rsidRPr="009C25FC">
        <w:rPr>
          <w:rFonts w:ascii="FangSong" w:eastAsia="FangSong" w:hAnsi="FangSong" w:hint="eastAsia"/>
          <w:color w:val="333333"/>
          <w:sz w:val="28"/>
          <w:szCs w:val="28"/>
          <w:shd w:val="clear" w:color="auto" w:fill="FFFFFF"/>
        </w:rPr>
        <w:t>，简要介绍</w:t>
      </w:r>
      <w:r w:rsidR="009C25FC" w:rsidRPr="009C25FC">
        <w:rPr>
          <w:rFonts w:ascii="FangSong" w:eastAsia="FangSong" w:hAnsi="FangSong"/>
          <w:color w:val="333333"/>
          <w:sz w:val="28"/>
          <w:szCs w:val="28"/>
          <w:shd w:val="clear" w:color="auto" w:fill="FFFFFF"/>
        </w:rPr>
        <w:t>了</w:t>
      </w:r>
      <w:r w:rsidR="009C25FC" w:rsidRPr="009C25FC">
        <w:rPr>
          <w:rFonts w:ascii="FangSong" w:eastAsia="FangSong" w:hAnsi="FangSong" w:hint="eastAsia"/>
          <w:color w:val="333333"/>
          <w:sz w:val="28"/>
          <w:szCs w:val="28"/>
          <w:shd w:val="clear" w:color="auto" w:fill="FFFFFF"/>
        </w:rPr>
        <w:t>常用分析技术。这些构成了</w:t>
      </w:r>
      <w:r w:rsidR="009C25FC" w:rsidRPr="009C25FC">
        <w:rPr>
          <w:rFonts w:ascii="FangSong" w:eastAsia="FangSong" w:hAnsi="FangSong"/>
          <w:color w:val="333333"/>
          <w:sz w:val="28"/>
          <w:szCs w:val="28"/>
          <w:shd w:val="clear" w:color="auto" w:fill="FFFFFF"/>
        </w:rPr>
        <w:t>大数据安全分析师</w:t>
      </w:r>
      <w:r w:rsidR="009C25FC" w:rsidRPr="009C25FC">
        <w:rPr>
          <w:rFonts w:ascii="FangSong" w:eastAsia="FangSong" w:hAnsi="FangSong" w:hint="eastAsia"/>
          <w:color w:val="333333"/>
          <w:sz w:val="28"/>
          <w:szCs w:val="28"/>
          <w:shd w:val="clear" w:color="auto" w:fill="FFFFFF"/>
        </w:rPr>
        <w:t>需要掌握的</w:t>
      </w:r>
      <w:r w:rsidR="009C25FC" w:rsidRPr="009C25FC">
        <w:rPr>
          <w:rFonts w:ascii="FangSong" w:eastAsia="FangSong" w:hAnsi="FangSong"/>
          <w:color w:val="333333"/>
          <w:sz w:val="28"/>
          <w:szCs w:val="28"/>
          <w:shd w:val="clear" w:color="auto" w:fill="FFFFFF"/>
        </w:rPr>
        <w:t>概述</w:t>
      </w:r>
      <w:r w:rsidR="009C25FC" w:rsidRPr="009C25FC">
        <w:rPr>
          <w:rFonts w:ascii="FangSong" w:eastAsia="FangSong" w:hAnsi="FangSong" w:hint="eastAsia"/>
          <w:color w:val="333333"/>
          <w:sz w:val="28"/>
          <w:szCs w:val="28"/>
          <w:shd w:val="clear" w:color="auto" w:fill="FFFFFF"/>
        </w:rPr>
        <w:t>知识。</w:t>
      </w:r>
    </w:p>
    <w:p w14:paraId="5EBE227D" w14:textId="6A330151" w:rsidR="009C25FC" w:rsidRPr="009C25FC" w:rsidRDefault="009C25FC" w:rsidP="009C25FC">
      <w:pPr>
        <w:pStyle w:val="a3"/>
        <w:spacing w:before="0" w:beforeAutospacing="0" w:after="0" w:afterAutospacing="0"/>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0061574C">
        <w:rPr>
          <w:rFonts w:ascii="FangSong" w:eastAsia="FangSong" w:hAnsi="FangSong" w:hint="eastAsia"/>
          <w:color w:val="333333"/>
          <w:sz w:val="28"/>
          <w:szCs w:val="28"/>
          <w:shd w:val="clear" w:color="auto" w:fill="FFFFFF"/>
        </w:rPr>
        <w:t xml:space="preserve"> </w:t>
      </w:r>
      <w:r w:rsidRPr="009C25FC">
        <w:rPr>
          <w:rFonts w:ascii="FangSong" w:eastAsia="FangSong" w:hAnsi="FangSong"/>
          <w:b/>
          <w:color w:val="333333"/>
          <w:sz w:val="28"/>
          <w:szCs w:val="28"/>
          <w:shd w:val="clear" w:color="auto" w:fill="FFFFFF"/>
        </w:rPr>
        <w:t>大数据</w:t>
      </w:r>
      <w:r w:rsidRPr="009C25FC">
        <w:rPr>
          <w:rFonts w:ascii="FangSong" w:eastAsia="FangSong" w:hAnsi="FangSong" w:hint="eastAsia"/>
          <w:b/>
          <w:color w:val="333333"/>
          <w:sz w:val="28"/>
          <w:szCs w:val="28"/>
          <w:shd w:val="clear" w:color="auto" w:fill="FFFFFF"/>
        </w:rPr>
        <w:t>安全</w:t>
      </w:r>
      <w:r w:rsidRPr="009C25FC">
        <w:rPr>
          <w:rFonts w:ascii="FangSong" w:eastAsia="FangSong" w:hAnsi="FangSong"/>
          <w:b/>
          <w:color w:val="333333"/>
          <w:sz w:val="28"/>
          <w:szCs w:val="28"/>
          <w:shd w:val="clear" w:color="auto" w:fill="FFFFFF"/>
        </w:rPr>
        <w:t>分析</w:t>
      </w:r>
      <w:r w:rsidRPr="009C25FC">
        <w:rPr>
          <w:rFonts w:ascii="FangSong" w:eastAsia="FangSong" w:hAnsi="FangSong" w:hint="eastAsia"/>
          <w:b/>
          <w:color w:val="333333"/>
          <w:sz w:val="28"/>
          <w:szCs w:val="28"/>
          <w:shd w:val="clear" w:color="auto" w:fill="FFFFFF"/>
        </w:rPr>
        <w:t>理论：</w:t>
      </w:r>
      <w:r w:rsidRPr="009C25FC">
        <w:rPr>
          <w:rFonts w:ascii="FangSong" w:eastAsia="FangSong" w:hAnsi="FangSong" w:hint="eastAsia"/>
          <w:color w:val="333333"/>
          <w:sz w:val="28"/>
          <w:szCs w:val="28"/>
          <w:shd w:val="clear" w:color="auto" w:fill="FFFFFF"/>
        </w:rPr>
        <w:t>介绍了</w:t>
      </w:r>
      <w:r w:rsidRPr="009C25FC">
        <w:rPr>
          <w:rFonts w:ascii="FangSong" w:eastAsia="FangSong" w:hAnsi="FangSong"/>
          <w:color w:val="333333"/>
          <w:sz w:val="28"/>
          <w:szCs w:val="28"/>
          <w:shd w:val="clear" w:color="auto" w:fill="FFFFFF"/>
        </w:rPr>
        <w:t>大数据</w:t>
      </w:r>
      <w:r w:rsidRPr="009C25FC">
        <w:rPr>
          <w:rFonts w:ascii="FangSong" w:eastAsia="FangSong" w:hAnsi="FangSong" w:hint="eastAsia"/>
          <w:color w:val="333333"/>
          <w:sz w:val="28"/>
          <w:szCs w:val="28"/>
          <w:shd w:val="clear" w:color="auto" w:fill="FFFFFF"/>
        </w:rPr>
        <w:t>安全</w:t>
      </w:r>
      <w:r w:rsidRPr="009C25FC">
        <w:rPr>
          <w:rFonts w:ascii="FangSong" w:eastAsia="FangSong" w:hAnsi="FangSong"/>
          <w:color w:val="333333"/>
          <w:sz w:val="28"/>
          <w:szCs w:val="28"/>
          <w:shd w:val="clear" w:color="auto" w:fill="FFFFFF"/>
        </w:rPr>
        <w:t>分析</w:t>
      </w:r>
      <w:r w:rsidRPr="009C25FC">
        <w:rPr>
          <w:rFonts w:ascii="FangSong" w:eastAsia="FangSong" w:hAnsi="FangSong" w:hint="eastAsia"/>
          <w:color w:val="333333"/>
          <w:sz w:val="28"/>
          <w:szCs w:val="28"/>
          <w:shd w:val="clear" w:color="auto" w:fill="FFFFFF"/>
        </w:rPr>
        <w:t>中用到的各种</w:t>
      </w:r>
      <w:r w:rsidRPr="009C25FC">
        <w:rPr>
          <w:rFonts w:ascii="FangSong" w:eastAsia="FangSong" w:hAnsi="FangSong"/>
          <w:color w:val="333333"/>
          <w:sz w:val="28"/>
          <w:szCs w:val="28"/>
          <w:shd w:val="clear" w:color="auto" w:fill="FFFFFF"/>
        </w:rPr>
        <w:t>算法原理，</w:t>
      </w:r>
      <w:r w:rsidRPr="009C25FC">
        <w:rPr>
          <w:rFonts w:ascii="FangSong" w:eastAsia="FangSong" w:hAnsi="FangSong" w:hint="eastAsia"/>
          <w:color w:val="333333"/>
          <w:sz w:val="28"/>
          <w:szCs w:val="28"/>
          <w:shd w:val="clear" w:color="auto" w:fill="FFFFFF"/>
        </w:rPr>
        <w:t>包括相似性</w:t>
      </w:r>
      <w:r w:rsidRPr="009C25FC">
        <w:rPr>
          <w:rFonts w:ascii="FangSong" w:eastAsia="FangSong" w:hAnsi="FangSong"/>
          <w:color w:val="333333"/>
          <w:sz w:val="28"/>
          <w:szCs w:val="28"/>
          <w:shd w:val="clear" w:color="auto" w:fill="FFFFFF"/>
        </w:rPr>
        <w:t>分析</w:t>
      </w:r>
      <w:r w:rsidRPr="009C25FC">
        <w:rPr>
          <w:rFonts w:ascii="FangSong" w:eastAsia="FangSong" w:hAnsi="FangSong" w:hint="eastAsia"/>
          <w:color w:val="333333"/>
          <w:sz w:val="28"/>
          <w:szCs w:val="28"/>
          <w:shd w:val="clear" w:color="auto" w:fill="FFFFFF"/>
        </w:rPr>
        <w:t>、</w:t>
      </w:r>
      <w:r w:rsidRPr="009C25FC">
        <w:rPr>
          <w:rFonts w:ascii="FangSong" w:eastAsia="FangSong" w:hAnsi="FangSong"/>
          <w:color w:val="333333"/>
          <w:sz w:val="28"/>
          <w:szCs w:val="28"/>
          <w:shd w:val="clear" w:color="auto" w:fill="FFFFFF"/>
        </w:rPr>
        <w:t>关联分析、</w:t>
      </w:r>
      <w:r w:rsidRPr="009C25FC">
        <w:rPr>
          <w:rFonts w:ascii="FangSong" w:eastAsia="FangSong" w:hAnsi="FangSong" w:hint="eastAsia"/>
          <w:color w:val="333333"/>
          <w:sz w:val="28"/>
          <w:szCs w:val="28"/>
          <w:shd w:val="clear" w:color="auto" w:fill="FFFFFF"/>
        </w:rPr>
        <w:t>预测</w:t>
      </w:r>
      <w:r w:rsidRPr="009C25FC">
        <w:rPr>
          <w:rFonts w:ascii="FangSong" w:eastAsia="FangSong" w:hAnsi="FangSong"/>
          <w:color w:val="333333"/>
          <w:sz w:val="28"/>
          <w:szCs w:val="28"/>
          <w:shd w:val="clear" w:color="auto" w:fill="FFFFFF"/>
        </w:rPr>
        <w:t>分析、分类、</w:t>
      </w:r>
      <w:r w:rsidRPr="009C25FC">
        <w:rPr>
          <w:rFonts w:ascii="FangSong" w:eastAsia="FangSong" w:hAnsi="FangSong" w:hint="eastAsia"/>
          <w:color w:val="333333"/>
          <w:sz w:val="28"/>
          <w:szCs w:val="28"/>
          <w:shd w:val="clear" w:color="auto" w:fill="FFFFFF"/>
        </w:rPr>
        <w:t>聚类</w:t>
      </w:r>
      <w:r w:rsidRPr="009C25FC">
        <w:rPr>
          <w:rFonts w:ascii="FangSong" w:eastAsia="FangSong" w:hAnsi="FangSong"/>
          <w:color w:val="333333"/>
          <w:sz w:val="28"/>
          <w:szCs w:val="28"/>
          <w:shd w:val="clear" w:color="auto" w:fill="FFFFFF"/>
        </w:rPr>
        <w:t>、机器学习</w:t>
      </w:r>
      <w:r w:rsidRPr="009C25FC">
        <w:rPr>
          <w:rFonts w:ascii="FangSong" w:eastAsia="FangSong" w:hAnsi="FangSong" w:hint="eastAsia"/>
          <w:color w:val="333333"/>
          <w:sz w:val="28"/>
          <w:szCs w:val="28"/>
          <w:shd w:val="clear" w:color="auto" w:fill="FFFFFF"/>
        </w:rPr>
        <w:t>、深度学习等</w:t>
      </w:r>
      <w:r w:rsidRPr="009C25FC">
        <w:rPr>
          <w:rFonts w:ascii="FangSong" w:eastAsia="FangSong" w:hAnsi="FangSong"/>
          <w:color w:val="333333"/>
          <w:sz w:val="28"/>
          <w:szCs w:val="28"/>
          <w:shd w:val="clear" w:color="auto" w:fill="FFFFFF"/>
        </w:rPr>
        <w:t>。</w:t>
      </w:r>
      <w:r w:rsidRPr="009C25FC">
        <w:rPr>
          <w:rFonts w:ascii="FangSong" w:eastAsia="FangSong" w:hAnsi="FangSong" w:hint="eastAsia"/>
          <w:color w:val="333333"/>
          <w:sz w:val="28"/>
          <w:szCs w:val="28"/>
          <w:shd w:val="clear" w:color="auto" w:fill="FFFFFF"/>
        </w:rPr>
        <w:t>这些构成了</w:t>
      </w:r>
      <w:r w:rsidRPr="009C25FC">
        <w:rPr>
          <w:rFonts w:ascii="FangSong" w:eastAsia="FangSong" w:hAnsi="FangSong"/>
          <w:color w:val="333333"/>
          <w:sz w:val="28"/>
          <w:szCs w:val="28"/>
          <w:shd w:val="clear" w:color="auto" w:fill="FFFFFF"/>
        </w:rPr>
        <w:t>大数据安全分析师</w:t>
      </w:r>
      <w:r w:rsidRPr="009C25FC">
        <w:rPr>
          <w:rFonts w:ascii="FangSong" w:eastAsia="FangSong" w:hAnsi="FangSong" w:hint="eastAsia"/>
          <w:color w:val="333333"/>
          <w:sz w:val="28"/>
          <w:szCs w:val="28"/>
          <w:shd w:val="clear" w:color="auto" w:fill="FFFFFF"/>
        </w:rPr>
        <w:t>需要掌握的理论知识。</w:t>
      </w:r>
    </w:p>
    <w:p w14:paraId="3F3E0581" w14:textId="41C66F78" w:rsidR="009C25FC" w:rsidRPr="009C25FC" w:rsidRDefault="009C25FC" w:rsidP="009C25FC">
      <w:pPr>
        <w:pStyle w:val="a3"/>
        <w:spacing w:before="0" w:beforeAutospacing="0" w:after="0" w:afterAutospacing="0"/>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0061574C">
        <w:rPr>
          <w:rFonts w:ascii="FangSong" w:eastAsia="FangSong" w:hAnsi="FangSong" w:hint="eastAsia"/>
          <w:color w:val="333333"/>
          <w:sz w:val="28"/>
          <w:szCs w:val="28"/>
          <w:shd w:val="clear" w:color="auto" w:fill="FFFFFF"/>
        </w:rPr>
        <w:t xml:space="preserve"> </w:t>
      </w:r>
      <w:r w:rsidRPr="009C25FC">
        <w:rPr>
          <w:rFonts w:ascii="FangSong" w:eastAsia="FangSong" w:hAnsi="FangSong"/>
          <w:b/>
          <w:color w:val="333333"/>
          <w:sz w:val="28"/>
          <w:szCs w:val="28"/>
          <w:shd w:val="clear" w:color="auto" w:fill="FFFFFF"/>
        </w:rPr>
        <w:t>大数据</w:t>
      </w:r>
      <w:r w:rsidRPr="009C25FC">
        <w:rPr>
          <w:rFonts w:ascii="FangSong" w:eastAsia="FangSong" w:hAnsi="FangSong" w:hint="eastAsia"/>
          <w:b/>
          <w:color w:val="333333"/>
          <w:sz w:val="28"/>
          <w:szCs w:val="28"/>
          <w:shd w:val="clear" w:color="auto" w:fill="FFFFFF"/>
        </w:rPr>
        <w:t>安全分析工程：</w:t>
      </w:r>
      <w:r w:rsidRPr="009C25FC">
        <w:rPr>
          <w:rFonts w:ascii="FangSong" w:eastAsia="FangSong" w:hAnsi="FangSong" w:hint="eastAsia"/>
          <w:color w:val="333333"/>
          <w:sz w:val="28"/>
          <w:szCs w:val="28"/>
          <w:shd w:val="clear" w:color="auto" w:fill="FFFFFF"/>
        </w:rPr>
        <w:t>介绍了</w:t>
      </w:r>
      <w:r w:rsidRPr="009C25FC">
        <w:rPr>
          <w:rFonts w:ascii="FangSong" w:eastAsia="FangSong" w:hAnsi="FangSong"/>
          <w:color w:val="333333"/>
          <w:sz w:val="28"/>
          <w:szCs w:val="28"/>
          <w:shd w:val="clear" w:color="auto" w:fill="FFFFFF"/>
        </w:rPr>
        <w:t>数据采集、</w:t>
      </w:r>
      <w:r w:rsidRPr="009C25FC">
        <w:rPr>
          <w:rFonts w:ascii="FangSong" w:eastAsia="FangSong" w:hAnsi="FangSong" w:hint="eastAsia"/>
          <w:color w:val="333333"/>
          <w:sz w:val="28"/>
          <w:szCs w:val="28"/>
          <w:shd w:val="clear" w:color="auto" w:fill="FFFFFF"/>
        </w:rPr>
        <w:t>数据</w:t>
      </w:r>
      <w:r w:rsidRPr="009C25FC">
        <w:rPr>
          <w:rFonts w:ascii="FangSong" w:eastAsia="FangSong" w:hAnsi="FangSong"/>
          <w:color w:val="333333"/>
          <w:sz w:val="28"/>
          <w:szCs w:val="28"/>
          <w:shd w:val="clear" w:color="auto" w:fill="FFFFFF"/>
        </w:rPr>
        <w:t>存储、</w:t>
      </w:r>
      <w:r w:rsidRPr="009C25FC">
        <w:rPr>
          <w:rFonts w:ascii="FangSong" w:eastAsia="FangSong" w:hAnsi="FangSong" w:hint="eastAsia"/>
          <w:color w:val="333333"/>
          <w:sz w:val="28"/>
          <w:szCs w:val="28"/>
          <w:shd w:val="clear" w:color="auto" w:fill="FFFFFF"/>
        </w:rPr>
        <w:t>数据搜索、实时计算、批量计算、计算任务管理及调度，和数据</w:t>
      </w:r>
      <w:r w:rsidRPr="009C25FC">
        <w:rPr>
          <w:rFonts w:ascii="FangSong" w:eastAsia="FangSong" w:hAnsi="FangSong"/>
          <w:color w:val="333333"/>
          <w:sz w:val="28"/>
          <w:szCs w:val="28"/>
          <w:shd w:val="clear" w:color="auto" w:fill="FFFFFF"/>
        </w:rPr>
        <w:t>可视化。</w:t>
      </w:r>
      <w:r w:rsidRPr="009C25FC">
        <w:rPr>
          <w:rFonts w:ascii="FangSong" w:eastAsia="FangSong" w:hAnsi="FangSong" w:hint="eastAsia"/>
          <w:color w:val="333333"/>
          <w:sz w:val="28"/>
          <w:szCs w:val="28"/>
          <w:shd w:val="clear" w:color="auto" w:fill="FFFFFF"/>
        </w:rPr>
        <w:t>这些构成了</w:t>
      </w:r>
      <w:r w:rsidRPr="009C25FC">
        <w:rPr>
          <w:rFonts w:ascii="FangSong" w:eastAsia="FangSong" w:hAnsi="FangSong"/>
          <w:color w:val="333333"/>
          <w:sz w:val="28"/>
          <w:szCs w:val="28"/>
          <w:shd w:val="clear" w:color="auto" w:fill="FFFFFF"/>
        </w:rPr>
        <w:t>大数据安全分析师</w:t>
      </w:r>
      <w:r w:rsidRPr="009C25FC">
        <w:rPr>
          <w:rFonts w:ascii="FangSong" w:eastAsia="FangSong" w:hAnsi="FangSong" w:hint="eastAsia"/>
          <w:color w:val="333333"/>
          <w:sz w:val="28"/>
          <w:szCs w:val="28"/>
          <w:shd w:val="clear" w:color="auto" w:fill="FFFFFF"/>
        </w:rPr>
        <w:t>需要掌握的工程知识。</w:t>
      </w:r>
    </w:p>
    <w:p w14:paraId="4965F583" w14:textId="74AF2FC6" w:rsidR="009C25FC" w:rsidRPr="009C25FC" w:rsidRDefault="009C25FC" w:rsidP="009C25FC">
      <w:pPr>
        <w:pStyle w:val="a3"/>
        <w:spacing w:before="0" w:beforeAutospacing="0" w:after="0" w:afterAutospacing="0"/>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Pr="009C25FC">
        <w:rPr>
          <w:rFonts w:ascii="FangSong" w:eastAsia="FangSong" w:hAnsi="FangSong" w:hint="eastAsia"/>
          <w:b/>
          <w:color w:val="333333"/>
          <w:sz w:val="28"/>
          <w:szCs w:val="28"/>
          <w:shd w:val="clear" w:color="auto" w:fill="FFFFFF"/>
        </w:rPr>
        <w:t xml:space="preserve"> </w:t>
      </w:r>
      <w:r w:rsidR="0061574C">
        <w:rPr>
          <w:rFonts w:ascii="FangSong" w:eastAsia="FangSong" w:hAnsi="FangSong" w:hint="eastAsia"/>
          <w:b/>
          <w:color w:val="333333"/>
          <w:sz w:val="28"/>
          <w:szCs w:val="28"/>
          <w:shd w:val="clear" w:color="auto" w:fill="FFFFFF"/>
        </w:rPr>
        <w:t xml:space="preserve"> </w:t>
      </w:r>
      <w:r w:rsidRPr="009C25FC">
        <w:rPr>
          <w:rFonts w:ascii="FangSong" w:eastAsia="FangSong" w:hAnsi="FangSong" w:hint="eastAsia"/>
          <w:b/>
          <w:color w:val="333333"/>
          <w:sz w:val="28"/>
          <w:szCs w:val="28"/>
          <w:shd w:val="clear" w:color="auto" w:fill="FFFFFF"/>
        </w:rPr>
        <w:t>大数据安全分析应用：</w:t>
      </w:r>
      <w:r w:rsidRPr="009C25FC">
        <w:rPr>
          <w:rFonts w:ascii="FangSong" w:eastAsia="FangSong" w:hAnsi="FangSong"/>
          <w:color w:val="333333"/>
          <w:sz w:val="28"/>
          <w:szCs w:val="28"/>
          <w:shd w:val="clear" w:color="auto" w:fill="FFFFFF"/>
        </w:rPr>
        <w:t>介绍</w:t>
      </w:r>
      <w:r w:rsidRPr="009C25FC">
        <w:rPr>
          <w:rFonts w:ascii="FangSong" w:eastAsia="FangSong" w:hAnsi="FangSong" w:hint="eastAsia"/>
          <w:color w:val="333333"/>
          <w:sz w:val="28"/>
          <w:szCs w:val="28"/>
          <w:shd w:val="clear" w:color="auto" w:fill="FFFFFF"/>
        </w:rPr>
        <w:t>了大数据安全分析的应用场景</w:t>
      </w:r>
      <w:r w:rsidRPr="009C25FC">
        <w:rPr>
          <w:rFonts w:ascii="FangSong" w:eastAsia="FangSong" w:hAnsi="FangSong"/>
          <w:color w:val="333333"/>
          <w:sz w:val="28"/>
          <w:szCs w:val="28"/>
          <w:shd w:val="clear" w:color="auto" w:fill="FFFFFF"/>
        </w:rPr>
        <w:t>、分析思路、安全建模</w:t>
      </w:r>
      <w:r w:rsidRPr="009C25FC">
        <w:rPr>
          <w:rFonts w:ascii="FangSong" w:eastAsia="FangSong" w:hAnsi="FangSong" w:hint="eastAsia"/>
          <w:color w:val="333333"/>
          <w:sz w:val="28"/>
          <w:szCs w:val="28"/>
          <w:shd w:val="clear" w:color="auto" w:fill="FFFFFF"/>
        </w:rPr>
        <w:t>和</w:t>
      </w:r>
      <w:r w:rsidRPr="009C25FC">
        <w:rPr>
          <w:rFonts w:ascii="FangSong" w:eastAsia="FangSong" w:hAnsi="FangSong"/>
          <w:color w:val="333333"/>
          <w:sz w:val="28"/>
          <w:szCs w:val="28"/>
          <w:shd w:val="clear" w:color="auto" w:fill="FFFFFF"/>
        </w:rPr>
        <w:t>实例介绍等。</w:t>
      </w:r>
      <w:r w:rsidRPr="009C25FC">
        <w:rPr>
          <w:rFonts w:ascii="FangSong" w:eastAsia="FangSong" w:hAnsi="FangSong" w:hint="eastAsia"/>
          <w:color w:val="333333"/>
          <w:sz w:val="28"/>
          <w:szCs w:val="28"/>
          <w:shd w:val="clear" w:color="auto" w:fill="FFFFFF"/>
        </w:rPr>
        <w:t>这些构成了</w:t>
      </w:r>
      <w:r w:rsidRPr="009C25FC">
        <w:rPr>
          <w:rFonts w:ascii="FangSong" w:eastAsia="FangSong" w:hAnsi="FangSong"/>
          <w:color w:val="333333"/>
          <w:sz w:val="28"/>
          <w:szCs w:val="28"/>
          <w:shd w:val="clear" w:color="auto" w:fill="FFFFFF"/>
        </w:rPr>
        <w:t>大数据安全分析师</w:t>
      </w:r>
      <w:r w:rsidRPr="009C25FC">
        <w:rPr>
          <w:rFonts w:ascii="FangSong" w:eastAsia="FangSong" w:hAnsi="FangSong" w:hint="eastAsia"/>
          <w:color w:val="333333"/>
          <w:sz w:val="28"/>
          <w:szCs w:val="28"/>
          <w:shd w:val="clear" w:color="auto" w:fill="FFFFFF"/>
        </w:rPr>
        <w:t>需要掌握的应用知识。</w:t>
      </w:r>
    </w:p>
    <w:p w14:paraId="67887FA6" w14:textId="27CFB0F7" w:rsidR="009C25FC" w:rsidRDefault="009C25FC" w:rsidP="009C584A">
      <w:pPr>
        <w:pStyle w:val="a3"/>
        <w:spacing w:before="0" w:beforeAutospacing="0" w:after="0" w:afterAutospacing="0"/>
        <w:ind w:firstLine="560"/>
        <w:rPr>
          <w:rFonts w:ascii="FangSong" w:eastAsia="FangSong" w:hAnsi="FangSong"/>
          <w:color w:val="333333"/>
          <w:sz w:val="28"/>
          <w:szCs w:val="28"/>
          <w:shd w:val="clear" w:color="auto" w:fill="FFFFFF"/>
        </w:rPr>
      </w:pPr>
      <w:r w:rsidRPr="009C25FC">
        <w:rPr>
          <w:rFonts w:ascii="FangSong" w:eastAsia="FangSong" w:hAnsi="FangSong"/>
          <w:b/>
          <w:color w:val="333333"/>
          <w:sz w:val="28"/>
          <w:szCs w:val="28"/>
          <w:shd w:val="clear" w:color="auto" w:fill="FFFFFF"/>
        </w:rPr>
        <w:t>大数据安全相关政策法规</w:t>
      </w:r>
      <w:r w:rsidRPr="009C25FC">
        <w:rPr>
          <w:rFonts w:ascii="FangSong" w:eastAsia="FangSong" w:hAnsi="FangSong" w:hint="eastAsia"/>
          <w:b/>
          <w:color w:val="333333"/>
          <w:sz w:val="28"/>
          <w:szCs w:val="28"/>
          <w:shd w:val="clear" w:color="auto" w:fill="FFFFFF"/>
        </w:rPr>
        <w:t>：</w:t>
      </w:r>
      <w:r w:rsidRPr="009C25FC">
        <w:rPr>
          <w:rFonts w:ascii="FangSong" w:eastAsia="FangSong" w:hAnsi="FangSong"/>
          <w:color w:val="333333"/>
          <w:sz w:val="28"/>
          <w:szCs w:val="28"/>
          <w:shd w:val="clear" w:color="auto" w:fill="FFFFFF"/>
        </w:rPr>
        <w:t>介绍</w:t>
      </w:r>
      <w:r w:rsidRPr="009C25FC">
        <w:rPr>
          <w:rFonts w:ascii="FangSong" w:eastAsia="FangSong" w:hAnsi="FangSong" w:hint="eastAsia"/>
          <w:color w:val="333333"/>
          <w:sz w:val="28"/>
          <w:szCs w:val="28"/>
          <w:shd w:val="clear" w:color="auto" w:fill="FFFFFF"/>
        </w:rPr>
        <w:t>了大数据</w:t>
      </w:r>
      <w:r w:rsidRPr="009C25FC">
        <w:rPr>
          <w:rFonts w:ascii="FangSong" w:eastAsia="FangSong" w:hAnsi="FangSong"/>
          <w:color w:val="333333"/>
          <w:sz w:val="28"/>
          <w:szCs w:val="28"/>
          <w:shd w:val="clear" w:color="auto" w:fill="FFFFFF"/>
        </w:rPr>
        <w:t>安全</w:t>
      </w:r>
      <w:r w:rsidRPr="009C25FC">
        <w:rPr>
          <w:rFonts w:ascii="FangSong" w:eastAsia="FangSong" w:hAnsi="FangSong" w:hint="eastAsia"/>
          <w:color w:val="333333"/>
          <w:sz w:val="28"/>
          <w:szCs w:val="28"/>
          <w:shd w:val="clear" w:color="auto" w:fill="FFFFFF"/>
        </w:rPr>
        <w:t>相关的政策法规，如“网络安全法”、国家和政府部门关于数据安全的相关规定等。这些构成了</w:t>
      </w:r>
      <w:r w:rsidRPr="009C25FC">
        <w:rPr>
          <w:rFonts w:ascii="FangSong" w:eastAsia="FangSong" w:hAnsi="FangSong"/>
          <w:color w:val="333333"/>
          <w:sz w:val="28"/>
          <w:szCs w:val="28"/>
          <w:shd w:val="clear" w:color="auto" w:fill="FFFFFF"/>
        </w:rPr>
        <w:t>大数据安全分析师</w:t>
      </w:r>
      <w:r w:rsidRPr="009C25FC">
        <w:rPr>
          <w:rFonts w:ascii="FangSong" w:eastAsia="FangSong" w:hAnsi="FangSong" w:hint="eastAsia"/>
          <w:color w:val="333333"/>
          <w:sz w:val="28"/>
          <w:szCs w:val="28"/>
          <w:shd w:val="clear" w:color="auto" w:fill="FFFFFF"/>
        </w:rPr>
        <w:t>建议掌握的补充知识。</w:t>
      </w:r>
    </w:p>
    <w:p w14:paraId="0D3D9A5C" w14:textId="77777777" w:rsidR="008B5B1D" w:rsidRDefault="008B5B1D" w:rsidP="008B5B1D">
      <w:pPr>
        <w:pStyle w:val="a3"/>
        <w:spacing w:before="0" w:beforeAutospacing="0" w:after="0" w:afterAutospacing="0"/>
        <w:rPr>
          <w:rFonts w:ascii="FangSong" w:eastAsia="FangSong" w:hAnsi="FangSong"/>
          <w:color w:val="333333"/>
          <w:sz w:val="28"/>
          <w:szCs w:val="28"/>
          <w:shd w:val="clear" w:color="auto" w:fill="FFFFFF"/>
        </w:rPr>
      </w:pPr>
    </w:p>
    <w:p w14:paraId="1B3B91E6" w14:textId="77777777" w:rsidR="008B5B1D" w:rsidRDefault="008B5B1D" w:rsidP="008B5B1D">
      <w:pPr>
        <w:rPr>
          <w:rFonts w:ascii="FangSong" w:eastAsia="FangSong" w:hAnsi="FangSong"/>
          <w:b/>
          <w:color w:val="333333"/>
          <w:sz w:val="28"/>
          <w:szCs w:val="28"/>
        </w:rPr>
      </w:pPr>
      <w:r w:rsidRPr="008B5B1D">
        <w:rPr>
          <w:rFonts w:ascii="FangSong" w:eastAsia="FangSong" w:hAnsi="FangSong" w:hint="eastAsia"/>
          <w:b/>
          <w:color w:val="333333"/>
          <w:sz w:val="28"/>
          <w:szCs w:val="28"/>
          <w:shd w:val="clear" w:color="auto" w:fill="FFFFFF"/>
        </w:rPr>
        <w:t> 面向对象</w:t>
      </w:r>
      <w:r w:rsidRPr="008B5B1D">
        <w:rPr>
          <w:rFonts w:ascii="FangSong" w:eastAsia="FangSong" w:hAnsi="FangSong" w:hint="eastAsia"/>
          <w:b/>
          <w:color w:val="333333"/>
          <w:sz w:val="28"/>
          <w:szCs w:val="28"/>
        </w:rPr>
        <w:t> </w:t>
      </w:r>
      <w:r>
        <w:rPr>
          <w:rFonts w:ascii="FangSong" w:eastAsia="FangSong" w:hAnsi="FangSong" w:hint="eastAsia"/>
          <w:b/>
          <w:color w:val="333333"/>
          <w:sz w:val="28"/>
          <w:szCs w:val="28"/>
        </w:rPr>
        <w:t>：</w:t>
      </w:r>
    </w:p>
    <w:p w14:paraId="05CC2EF0" w14:textId="77777777" w:rsidR="008B5B1D" w:rsidRDefault="008B5B1D" w:rsidP="008B5B1D">
      <w:pPr>
        <w:rPr>
          <w:rFonts w:ascii="PingFang SC" w:eastAsia="PingFang SC" w:hAnsi="PingFang SC"/>
          <w:color w:val="252B3A"/>
        </w:rPr>
      </w:pPr>
      <w:r>
        <w:rPr>
          <w:rFonts w:ascii="PingFang SC" w:eastAsia="PingFang SC" w:hAnsi="PingFang SC" w:hint="eastAsia"/>
          <w:color w:val="252B3A"/>
        </w:rPr>
        <w:t>◎</w:t>
      </w:r>
      <w:r w:rsidRPr="008C1437">
        <w:rPr>
          <w:rFonts w:ascii="FangSong" w:eastAsia="FangSong" w:hAnsi="FangSong" w:hint="eastAsia"/>
          <w:color w:val="333333"/>
          <w:sz w:val="28"/>
          <w:szCs w:val="28"/>
          <w:shd w:val="clear" w:color="auto" w:fill="FFFFFF"/>
        </w:rPr>
        <w:t>从事信息安全咨询服务、测评认证、安全建设、安全管理工作的人员;</w:t>
      </w:r>
    </w:p>
    <w:p w14:paraId="05E09ABF" w14:textId="77777777" w:rsidR="008B5B1D" w:rsidRDefault="008B5B1D" w:rsidP="008B5B1D">
      <w:pPr>
        <w:rPr>
          <w:rFonts w:ascii="PingFang SC" w:eastAsia="PingFang SC" w:hAnsi="PingFang SC"/>
          <w:color w:val="252B3A"/>
        </w:rPr>
      </w:pPr>
      <w:r>
        <w:rPr>
          <w:rFonts w:ascii="PingFang SC" w:eastAsia="PingFang SC" w:hAnsi="PingFang SC" w:hint="eastAsia"/>
          <w:color w:val="252B3A"/>
        </w:rPr>
        <w:t>◎</w:t>
      </w:r>
      <w:r w:rsidRPr="008C1437">
        <w:rPr>
          <w:rFonts w:ascii="FangSong" w:eastAsia="FangSong" w:hAnsi="FangSong" w:hint="eastAsia"/>
          <w:color w:val="333333"/>
          <w:sz w:val="28"/>
          <w:szCs w:val="28"/>
          <w:shd w:val="clear" w:color="auto" w:fill="FFFFFF"/>
        </w:rPr>
        <w:t xml:space="preserve">从事工业控制系统集成、调试、运行、维护和管理的专业人员等等; ◎IT技术人员、IT运维人员等从业人员; </w:t>
      </w:r>
    </w:p>
    <w:p w14:paraId="205F8981" w14:textId="149D459D" w:rsidR="008B5B1D" w:rsidRDefault="008B5B1D" w:rsidP="008B5B1D">
      <w:r>
        <w:rPr>
          <w:rFonts w:ascii="PingFang SC" w:eastAsia="PingFang SC" w:hAnsi="PingFang SC" w:hint="eastAsia"/>
          <w:color w:val="252B3A"/>
        </w:rPr>
        <w:t>◎</w:t>
      </w:r>
      <w:r w:rsidRPr="008C1437">
        <w:rPr>
          <w:rFonts w:ascii="FangSong" w:eastAsia="FangSong" w:hAnsi="FangSong" w:hint="eastAsia"/>
          <w:color w:val="333333"/>
          <w:sz w:val="28"/>
          <w:szCs w:val="28"/>
          <w:shd w:val="clear" w:color="auto" w:fill="FFFFFF"/>
        </w:rPr>
        <w:t>自动化与仪器仪表技术人员、运维人员等从业人员。</w:t>
      </w:r>
    </w:p>
    <w:p w14:paraId="2DDA3929" w14:textId="65C4A9C0" w:rsidR="009C584A" w:rsidRPr="008B5B1D" w:rsidRDefault="009C584A" w:rsidP="009C584A">
      <w:pPr>
        <w:pStyle w:val="a3"/>
        <w:spacing w:before="0" w:beforeAutospacing="0" w:after="0" w:afterAutospacing="0"/>
        <w:ind w:firstLine="560"/>
        <w:rPr>
          <w:rFonts w:ascii="FangSong" w:eastAsia="FangSong" w:hAnsi="FangSong"/>
          <w:color w:val="333333"/>
          <w:sz w:val="28"/>
          <w:szCs w:val="28"/>
          <w:shd w:val="clear" w:color="auto" w:fill="FFFFFF"/>
        </w:rPr>
      </w:pPr>
    </w:p>
    <w:p w14:paraId="44B12987" w14:textId="32778E88" w:rsidR="009C584A" w:rsidRPr="009C584A" w:rsidRDefault="009C584A" w:rsidP="009C584A">
      <w:r w:rsidRPr="009C584A">
        <w:rPr>
          <w:rFonts w:ascii="FangSong" w:eastAsia="FangSong" w:hAnsi="FangSong" w:hint="eastAsia"/>
          <w:b/>
          <w:color w:val="333333"/>
          <w:sz w:val="28"/>
          <w:szCs w:val="28"/>
          <w:shd w:val="clear" w:color="auto" w:fill="FFFFFF"/>
        </w:rPr>
        <w:t>培训报价：</w:t>
      </w:r>
      <w:r w:rsidRPr="009C584A">
        <w:rPr>
          <w:rFonts w:ascii="微软雅黑" w:eastAsia="微软雅黑" w:hAnsi="微软雅黑" w:hint="eastAsia"/>
          <w:color w:val="333333"/>
          <w:sz w:val="21"/>
          <w:szCs w:val="21"/>
        </w:rPr>
        <w:br/>
      </w:r>
      <w:r w:rsidRPr="009C584A">
        <w:rPr>
          <w:rFonts w:ascii="FangSong" w:eastAsia="FangSong" w:hAnsi="FangSong" w:hint="eastAsia"/>
          <w:color w:val="333333"/>
          <w:sz w:val="28"/>
          <w:szCs w:val="28"/>
          <w:shd w:val="clear" w:color="auto" w:fill="FFFFFF"/>
        </w:rPr>
        <w:t>12800元/人培训费中包含学员午餐、茶水及点心费用，不含学员住宿费。</w:t>
      </w:r>
      <w:r w:rsidRPr="009C584A">
        <w:rPr>
          <w:rFonts w:ascii="FangSong" w:eastAsia="FangSong" w:hAnsi="FangSong" w:hint="eastAsia"/>
          <w:color w:val="333333"/>
          <w:sz w:val="28"/>
          <w:szCs w:val="28"/>
          <w:shd w:val="clear" w:color="auto" w:fill="FFFFFF"/>
        </w:rPr>
        <w:br/>
        <w:t>有关考试费、认证费、年金的规定及收取，详情请参阅中国信息安全测评中心微信公众号“CISP”</w:t>
      </w:r>
    </w:p>
    <w:p w14:paraId="6952E82C" w14:textId="3A44EBCA" w:rsidR="004A0EC4" w:rsidRDefault="004A0EC4" w:rsidP="004A0EC4">
      <w:pPr>
        <w:ind w:firstLine="560"/>
        <w:rPr>
          <w:rFonts w:ascii="FangSong" w:eastAsia="FangSong" w:hAnsi="FangSong"/>
          <w:color w:val="333333"/>
          <w:sz w:val="28"/>
          <w:szCs w:val="28"/>
          <w:shd w:val="clear" w:color="auto" w:fill="FFFFFF"/>
        </w:rPr>
      </w:pPr>
    </w:p>
    <w:p w14:paraId="51DD71C4" w14:textId="77777777" w:rsidR="004A0EC4" w:rsidRPr="009C584A" w:rsidRDefault="004A0EC4" w:rsidP="004A0EC4">
      <w:pPr>
        <w:rPr>
          <w:rFonts w:ascii="FangSong" w:eastAsia="FangSong" w:hAnsi="FangSong"/>
          <w:b/>
          <w:color w:val="333333"/>
          <w:sz w:val="28"/>
          <w:szCs w:val="28"/>
          <w:shd w:val="clear" w:color="auto" w:fill="FFFFFF"/>
        </w:rPr>
      </w:pPr>
      <w:r w:rsidRPr="009C584A">
        <w:rPr>
          <w:rFonts w:ascii="FangSong" w:eastAsia="FangSong" w:hAnsi="FangSong" w:hint="eastAsia"/>
          <w:b/>
          <w:color w:val="333333"/>
          <w:sz w:val="28"/>
          <w:szCs w:val="28"/>
          <w:shd w:val="clear" w:color="auto" w:fill="FFFFFF"/>
        </w:rPr>
        <w:t>学习周期：</w:t>
      </w:r>
    </w:p>
    <w:p w14:paraId="3762600B" w14:textId="23E37AA9" w:rsidR="004A0EC4" w:rsidRPr="004A0EC4" w:rsidRDefault="004A0EC4" w:rsidP="004A0EC4">
      <w:pPr>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Pr="004A0EC4">
        <w:rPr>
          <w:rFonts w:ascii="FangSong" w:eastAsia="FangSong" w:hAnsi="FangSong" w:hint="eastAsia"/>
          <w:color w:val="333333"/>
          <w:sz w:val="28"/>
          <w:szCs w:val="28"/>
          <w:shd w:val="clear" w:color="auto" w:fill="FFFFFF"/>
        </w:rPr>
        <w:t>培训天数：5天</w:t>
      </w:r>
    </w:p>
    <w:p w14:paraId="540B58CA" w14:textId="68E557F8" w:rsidR="004A0EC4" w:rsidRPr="004A0EC4" w:rsidRDefault="004A0EC4" w:rsidP="004A0EC4">
      <w:pPr>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Pr="004A0EC4">
        <w:rPr>
          <w:rFonts w:ascii="FangSong" w:eastAsia="FangSong" w:hAnsi="FangSong" w:hint="eastAsia"/>
          <w:color w:val="333333"/>
          <w:sz w:val="28"/>
          <w:szCs w:val="28"/>
          <w:shd w:val="clear" w:color="auto" w:fill="FFFFFF"/>
        </w:rPr>
        <w:t>总课时：30个课时(60分钟/课时)</w:t>
      </w:r>
    </w:p>
    <w:p w14:paraId="525A3292" w14:textId="57EADA60" w:rsidR="004A0EC4" w:rsidRDefault="004A0EC4" w:rsidP="004A0EC4">
      <w:pPr>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Pr="004A0EC4">
        <w:rPr>
          <w:rFonts w:ascii="FangSong" w:eastAsia="FangSong" w:hAnsi="FangSong" w:hint="eastAsia"/>
          <w:color w:val="333333"/>
          <w:sz w:val="28"/>
          <w:szCs w:val="28"/>
          <w:shd w:val="clear" w:color="auto" w:fill="FFFFFF"/>
        </w:rPr>
        <w:t>考试安排：第6天闭卷考试</w:t>
      </w:r>
      <w:r>
        <w:rPr>
          <w:rFonts w:ascii="FangSong" w:eastAsia="FangSong" w:hAnsi="FangSong" w:hint="eastAsia"/>
          <w:color w:val="333333"/>
          <w:sz w:val="28"/>
          <w:szCs w:val="28"/>
          <w:shd w:val="clear" w:color="auto" w:fill="FFFFFF"/>
        </w:rPr>
        <w:t>以及实操考试</w:t>
      </w:r>
      <w:r w:rsidRPr="004A0EC4">
        <w:rPr>
          <w:rFonts w:ascii="FangSong" w:eastAsia="FangSong" w:hAnsi="FangSong" w:hint="eastAsia"/>
          <w:color w:val="333333"/>
          <w:sz w:val="28"/>
          <w:szCs w:val="28"/>
          <w:shd w:val="clear" w:color="auto" w:fill="FFFFFF"/>
        </w:rPr>
        <w:t>。</w:t>
      </w:r>
    </w:p>
    <w:p w14:paraId="2EEA880E" w14:textId="77777777" w:rsidR="00E946D7" w:rsidRPr="00E946D7" w:rsidRDefault="00E946D7" w:rsidP="00E946D7">
      <w:pPr>
        <w:pStyle w:val="a8"/>
        <w:spacing w:afterLines="50" w:after="156" w:line="360" w:lineRule="exact"/>
        <w:ind w:firstLineChars="71"/>
        <w:jc w:val="left"/>
        <w:rPr>
          <w:rFonts w:ascii="黑体" w:eastAsia="黑体" w:hAnsi="黑体"/>
          <w:b/>
          <w:color w:val="333333"/>
          <w:sz w:val="28"/>
          <w:szCs w:val="28"/>
          <w:shd w:val="clear" w:color="auto" w:fill="FFFFFF"/>
        </w:rPr>
      </w:pPr>
    </w:p>
    <w:p w14:paraId="7EEF9F3E" w14:textId="77777777" w:rsidR="009C25FC" w:rsidRDefault="009C25FC" w:rsidP="00AC38A4">
      <w:pPr>
        <w:rPr>
          <w:rFonts w:ascii="FangSong" w:eastAsia="FangSong" w:hAnsi="FangSong"/>
          <w:color w:val="333333"/>
          <w:sz w:val="28"/>
          <w:szCs w:val="28"/>
          <w:shd w:val="clear" w:color="auto" w:fill="FFFFFF"/>
        </w:rPr>
      </w:pPr>
    </w:p>
    <w:p w14:paraId="39EAD45B" w14:textId="77777777" w:rsidR="005775BC" w:rsidRDefault="005775BC" w:rsidP="00AC38A4">
      <w:pPr>
        <w:rPr>
          <w:rFonts w:ascii="FangSong" w:eastAsia="FangSong" w:hAnsi="FangSong"/>
          <w:color w:val="333333"/>
          <w:sz w:val="28"/>
          <w:szCs w:val="28"/>
          <w:shd w:val="clear" w:color="auto" w:fill="FFFFFF"/>
        </w:rPr>
      </w:pPr>
    </w:p>
    <w:p w14:paraId="69F9F334" w14:textId="77777777" w:rsidR="00312B66" w:rsidRPr="00C90777" w:rsidRDefault="00312B66" w:rsidP="00AC38A4">
      <w:pPr>
        <w:rPr>
          <w:rFonts w:ascii="FangSong" w:eastAsia="FangSong" w:hAnsi="FangSong"/>
          <w:b/>
          <w:color w:val="333333"/>
          <w:sz w:val="36"/>
          <w:szCs w:val="36"/>
          <w:shd w:val="clear" w:color="auto" w:fill="FFFFFF"/>
        </w:rPr>
      </w:pPr>
      <w:r w:rsidRPr="00C90777">
        <w:rPr>
          <w:rFonts w:ascii="FangSong" w:eastAsia="FangSong" w:hAnsi="FangSong"/>
          <w:b/>
          <w:color w:val="333333"/>
          <w:sz w:val="36"/>
          <w:szCs w:val="36"/>
          <w:shd w:val="clear" w:color="auto" w:fill="FFFFFF"/>
        </w:rPr>
        <w:t>CISP-CSE</w:t>
      </w:r>
      <w:r w:rsidRPr="00C90777">
        <w:rPr>
          <w:rFonts w:ascii="FangSong" w:eastAsia="FangSong" w:hAnsi="FangSong" w:hint="eastAsia"/>
          <w:b/>
          <w:color w:val="333333"/>
          <w:sz w:val="36"/>
          <w:szCs w:val="36"/>
          <w:shd w:val="clear" w:color="auto" w:fill="FFFFFF"/>
        </w:rPr>
        <w:t>：</w:t>
      </w:r>
    </w:p>
    <w:p w14:paraId="34F3F313" w14:textId="359C30EF" w:rsidR="00AC38A4" w:rsidRPr="00AC38A4" w:rsidRDefault="006329D8" w:rsidP="00AC38A4">
      <w:pPr>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Pr="002B3E74">
        <w:rPr>
          <w:rFonts w:ascii="FangSong" w:eastAsia="FangSong" w:hAnsi="FangSong" w:hint="eastAsia"/>
          <w:b/>
          <w:color w:val="333333"/>
          <w:sz w:val="28"/>
          <w:szCs w:val="28"/>
          <w:shd w:val="clear" w:color="auto" w:fill="FFFFFF"/>
        </w:rPr>
        <w:t xml:space="preserve">   </w:t>
      </w:r>
      <w:r w:rsidR="00AC38A4" w:rsidRPr="002B3E74">
        <w:rPr>
          <w:rFonts w:ascii="FangSong" w:eastAsia="FangSong" w:hAnsi="FangSong"/>
          <w:b/>
          <w:color w:val="333333"/>
          <w:sz w:val="28"/>
          <w:szCs w:val="28"/>
          <w:shd w:val="clear" w:color="auto" w:fill="FFFFFF"/>
        </w:rPr>
        <w:t>注册信息安全专业人员-云安全工程师</w:t>
      </w:r>
      <w:r>
        <w:rPr>
          <w:rFonts w:ascii="FangSong" w:eastAsia="FangSong" w:hAnsi="FangSong" w:hint="eastAsia"/>
          <w:color w:val="333333"/>
          <w:sz w:val="28"/>
          <w:szCs w:val="28"/>
          <w:shd w:val="clear" w:color="auto" w:fill="FFFFFF"/>
        </w:rPr>
        <w:t>，英文名为</w:t>
      </w:r>
      <w:r w:rsidR="00AC38A4" w:rsidRPr="00AC38A4">
        <w:rPr>
          <w:rFonts w:ascii="FangSong" w:eastAsia="FangSong" w:hAnsi="FangSong"/>
          <w:color w:val="333333"/>
          <w:sz w:val="28"/>
          <w:szCs w:val="28"/>
          <w:shd w:val="clear" w:color="auto" w:fill="FFFFFF"/>
        </w:rPr>
        <w:t>（</w:t>
      </w:r>
      <w:r w:rsidR="00312B66">
        <w:rPr>
          <w:rFonts w:ascii="FangSong" w:eastAsia="FangSong" w:hAnsi="FangSong"/>
          <w:color w:val="333333"/>
          <w:sz w:val="28"/>
          <w:szCs w:val="28"/>
          <w:shd w:val="clear" w:color="auto" w:fill="FFFFFF"/>
        </w:rPr>
        <w:t>CertifiedInformationSecurity</w:t>
      </w:r>
      <w:r w:rsidR="00312B66">
        <w:rPr>
          <w:rFonts w:ascii="FangSong" w:eastAsia="FangSong" w:hAnsi="FangSong" w:hint="eastAsia"/>
          <w:color w:val="333333"/>
          <w:sz w:val="28"/>
          <w:szCs w:val="28"/>
          <w:shd w:val="clear" w:color="auto" w:fill="FFFFFF"/>
        </w:rPr>
        <w:t xml:space="preserve"> </w:t>
      </w:r>
      <w:r w:rsidR="00AC38A4" w:rsidRPr="00AC38A4">
        <w:rPr>
          <w:rFonts w:ascii="FangSong" w:eastAsia="FangSong" w:hAnsi="FangSong"/>
          <w:color w:val="333333"/>
          <w:sz w:val="28"/>
          <w:szCs w:val="28"/>
          <w:shd w:val="clear" w:color="auto" w:fill="FFFFFF"/>
        </w:rPr>
        <w:t>Professional-CloudSecurityEngineer）是中国信息安全测评中心实施的专业云安全工程师国家认证，旨在通过专业的系统化云安全培训，培养一批精通云计算原理，掌握云计算安全理论和实践的专业安全人才，帮助企业制定行之有效的上云安全策略，充分满足企业云上业务对安全、可靠、稳定、连续、高效等方面的要求。</w:t>
      </w:r>
    </w:p>
    <w:p w14:paraId="0DC0E9EF" w14:textId="7748D223" w:rsidR="00AC38A4" w:rsidRDefault="00AC38A4" w:rsidP="004A0EC4">
      <w:pPr>
        <w:ind w:firstLine="560"/>
        <w:rPr>
          <w:rFonts w:ascii="FangSong" w:eastAsia="FangSong" w:hAnsi="FangSong"/>
          <w:color w:val="333333"/>
          <w:sz w:val="28"/>
          <w:szCs w:val="28"/>
          <w:shd w:val="clear" w:color="auto" w:fill="FFFFFF"/>
        </w:rPr>
      </w:pPr>
      <w:r w:rsidRPr="00AC38A4">
        <w:rPr>
          <w:rFonts w:ascii="FangSong" w:eastAsia="FangSong" w:hAnsi="FangSong"/>
          <w:color w:val="333333"/>
          <w:sz w:val="28"/>
          <w:szCs w:val="28"/>
          <w:shd w:val="clear" w:color="auto" w:fill="FFFFFF"/>
        </w:rPr>
        <w:lastRenderedPageBreak/>
        <w:t>持证人员掌握云计算体系架构及关键技术、云计算安全威胁与需求分析、云计算安全技术、云计算安全防护应用、云计算安全管理、云安全政策法规与标准规范等知识内容，具备从事云计算安全规划和系统运维等安全工作的技能，可从事云计算安全设计、服务、运维、安全管理等工作。</w:t>
      </w:r>
    </w:p>
    <w:p w14:paraId="3D38E831" w14:textId="77777777" w:rsidR="004A0EC4" w:rsidRDefault="004A0EC4" w:rsidP="004A0EC4">
      <w:pPr>
        <w:ind w:firstLine="560"/>
        <w:rPr>
          <w:rFonts w:ascii="FangSong" w:eastAsia="FangSong" w:hAnsi="FangSong"/>
          <w:color w:val="333333"/>
          <w:sz w:val="28"/>
          <w:szCs w:val="28"/>
          <w:shd w:val="clear" w:color="auto" w:fill="FFFFFF"/>
        </w:rPr>
      </w:pPr>
    </w:p>
    <w:p w14:paraId="1FF43959" w14:textId="5BD2229F" w:rsidR="004A0EC4" w:rsidRPr="009C584A" w:rsidRDefault="0061574C" w:rsidP="009C584A">
      <w:pPr>
        <w:rPr>
          <w:rFonts w:ascii="FangSong" w:eastAsia="FangSong" w:hAnsi="FangSong"/>
          <w:b/>
          <w:color w:val="333333"/>
          <w:sz w:val="28"/>
          <w:szCs w:val="28"/>
          <w:shd w:val="clear" w:color="auto" w:fill="FFFFFF"/>
        </w:rPr>
      </w:pPr>
      <w:r w:rsidRPr="009C584A">
        <w:rPr>
          <w:rFonts w:ascii="FangSong" w:eastAsia="FangSong" w:hAnsi="FangSong" w:hint="eastAsia"/>
          <w:b/>
          <w:color w:val="333333"/>
          <w:sz w:val="28"/>
          <w:szCs w:val="28"/>
          <w:shd w:val="clear" w:color="auto" w:fill="FFFFFF"/>
        </w:rPr>
        <w:t>课程内容</w:t>
      </w:r>
      <w:r w:rsidR="004A0EC4" w:rsidRPr="009C584A">
        <w:rPr>
          <w:rFonts w:ascii="FangSong" w:eastAsia="FangSong" w:hAnsi="FangSong" w:hint="eastAsia"/>
          <w:b/>
          <w:color w:val="333333"/>
          <w:sz w:val="28"/>
          <w:szCs w:val="28"/>
          <w:shd w:val="clear" w:color="auto" w:fill="FFFFFF"/>
        </w:rPr>
        <w:t>：</w:t>
      </w:r>
    </w:p>
    <w:p w14:paraId="7F087B8B" w14:textId="2FA3BE84" w:rsidR="0061574C" w:rsidRDefault="004A0EC4" w:rsidP="0061574C">
      <w:pPr>
        <w:pStyle w:val="a3"/>
        <w:spacing w:before="0" w:beforeAutospacing="0" w:after="0" w:afterAutospacing="0"/>
        <w:rPr>
          <w:rFonts w:ascii="FangSong" w:eastAsia="FangSong" w:hAnsi="FangSong"/>
          <w:color w:val="333333"/>
          <w:sz w:val="28"/>
          <w:szCs w:val="28"/>
          <w:shd w:val="clear" w:color="auto" w:fill="FFFFFF"/>
        </w:rPr>
      </w:pPr>
      <w:r>
        <w:rPr>
          <w:rFonts w:ascii="黑体" w:eastAsia="黑体" w:hAnsi="黑体" w:hint="eastAsia"/>
          <w:b/>
          <w:color w:val="333333"/>
          <w:sz w:val="28"/>
          <w:szCs w:val="28"/>
          <w:shd w:val="clear" w:color="auto" w:fill="FFFFFF"/>
        </w:rPr>
        <w:t xml:space="preserve"> </w:t>
      </w:r>
      <w:r w:rsidR="0061574C" w:rsidRPr="004E2BCC">
        <w:rPr>
          <w:rFonts w:ascii="FangSong" w:eastAsia="FangSong" w:hAnsi="FangSong" w:hint="eastAsia"/>
          <w:color w:val="333333"/>
          <w:sz w:val="28"/>
          <w:szCs w:val="28"/>
          <w:shd w:val="clear" w:color="auto" w:fill="FFFFFF"/>
        </w:rPr>
        <w:t xml:space="preserve"> </w:t>
      </w:r>
      <w:r w:rsidR="0061574C" w:rsidRPr="0061574C">
        <w:rPr>
          <w:rFonts w:ascii="FangSong" w:eastAsia="FangSong" w:hAnsi="FangSong" w:hint="eastAsia"/>
          <w:color w:val="333333"/>
          <w:sz w:val="28"/>
          <w:szCs w:val="28"/>
          <w:shd w:val="clear" w:color="auto" w:fill="FFFFFF"/>
        </w:rPr>
        <w:t>CISP-CSE知识体系结构共包含八个知识类,分别为:</w:t>
      </w:r>
      <w:r w:rsidR="0061574C" w:rsidRPr="0061574C">
        <w:rPr>
          <w:rFonts w:ascii="FangSong" w:eastAsia="FangSong" w:hAnsi="FangSong" w:hint="eastAsia"/>
          <w:color w:val="333333"/>
          <w:sz w:val="28"/>
          <w:szCs w:val="28"/>
          <w:shd w:val="clear" w:color="auto" w:fill="FFFFFF"/>
        </w:rPr>
        <w:br/>
      </w:r>
      <w:r w:rsidR="0061574C">
        <w:rPr>
          <w:rFonts w:ascii="FangSong" w:eastAsia="FangSong" w:hAnsi="FangSong" w:hint="eastAsia"/>
          <w:b/>
          <w:color w:val="333333"/>
          <w:sz w:val="28"/>
          <w:szCs w:val="28"/>
          <w:shd w:val="clear" w:color="auto" w:fill="FFFFFF"/>
        </w:rPr>
        <w:t xml:space="preserve">    </w:t>
      </w:r>
      <w:r w:rsidR="0061574C" w:rsidRPr="0061574C">
        <w:rPr>
          <w:rFonts w:ascii="FangSong" w:eastAsia="FangSong" w:hAnsi="FangSong" w:hint="eastAsia"/>
          <w:b/>
          <w:color w:val="333333"/>
          <w:sz w:val="28"/>
          <w:szCs w:val="28"/>
          <w:shd w:val="clear" w:color="auto" w:fill="FFFFFF"/>
        </w:rPr>
        <w:t>云计算基础知识:</w:t>
      </w:r>
      <w:r w:rsidR="0061574C" w:rsidRPr="0061574C">
        <w:rPr>
          <w:rFonts w:ascii="FangSong" w:eastAsia="FangSong" w:hAnsi="FangSong" w:hint="eastAsia"/>
          <w:color w:val="333333"/>
          <w:sz w:val="28"/>
          <w:szCs w:val="28"/>
          <w:shd w:val="clear" w:color="auto" w:fill="FFFFFF"/>
        </w:rPr>
        <w:t>介绍了云计算的基本概念、云计算参考架构、云计算的关键技术及系统实现、云计算运营模式和市场格局,它是云安全专业人员首先需要掌握的基础知识。</w:t>
      </w:r>
      <w:r w:rsidR="0061574C" w:rsidRPr="0061574C">
        <w:rPr>
          <w:rFonts w:ascii="FangSong" w:eastAsia="FangSong" w:hAnsi="FangSong" w:hint="eastAsia"/>
          <w:color w:val="333333"/>
          <w:sz w:val="28"/>
          <w:szCs w:val="28"/>
          <w:shd w:val="clear" w:color="auto" w:fill="FFFFFF"/>
        </w:rPr>
        <w:br/>
      </w:r>
      <w:r w:rsidR="0061574C">
        <w:rPr>
          <w:rFonts w:ascii="FangSong" w:eastAsia="FangSong" w:hAnsi="FangSong" w:hint="eastAsia"/>
          <w:color w:val="333333"/>
          <w:sz w:val="28"/>
          <w:szCs w:val="28"/>
          <w:shd w:val="clear" w:color="auto" w:fill="FFFFFF"/>
        </w:rPr>
        <w:t xml:space="preserve">    </w:t>
      </w:r>
      <w:r w:rsidR="0061574C" w:rsidRPr="0061574C">
        <w:rPr>
          <w:rFonts w:ascii="FangSong" w:eastAsia="FangSong" w:hAnsi="FangSong" w:hint="eastAsia"/>
          <w:b/>
          <w:color w:val="333333"/>
          <w:sz w:val="28"/>
          <w:szCs w:val="28"/>
          <w:shd w:val="clear" w:color="auto" w:fill="FFFFFF"/>
        </w:rPr>
        <w:t>云安全模型与风险分析:</w:t>
      </w:r>
      <w:r w:rsidR="0061574C" w:rsidRPr="0061574C">
        <w:rPr>
          <w:rFonts w:ascii="FangSong" w:eastAsia="FangSong" w:hAnsi="FangSong" w:hint="eastAsia"/>
          <w:color w:val="333333"/>
          <w:sz w:val="28"/>
          <w:szCs w:val="28"/>
          <w:shd w:val="clear" w:color="auto" w:fill="FFFFFF"/>
        </w:rPr>
        <w:t>主要包括云安全基本概念、云计算安全风险、云计算面临的威胁、云计算存在的隐患以及云安全需求。</w:t>
      </w:r>
      <w:r w:rsidR="0061574C" w:rsidRPr="0061574C">
        <w:rPr>
          <w:rFonts w:ascii="FangSong" w:eastAsia="FangSong" w:hAnsi="FangSong" w:hint="eastAsia"/>
          <w:color w:val="333333"/>
          <w:sz w:val="28"/>
          <w:szCs w:val="28"/>
          <w:shd w:val="clear" w:color="auto" w:fill="FFFFFF"/>
        </w:rPr>
        <w:br/>
        <w:t>云平台和基础设施安全:从安全攻防的角度介绍了云平台和基础设施</w:t>
      </w:r>
      <w:r w:rsidR="0061574C" w:rsidRPr="0061574C">
        <w:rPr>
          <w:rFonts w:ascii="FangSong" w:eastAsia="FangSong" w:hAnsi="FangSong" w:hint="eastAsia"/>
          <w:color w:val="333333"/>
          <w:sz w:val="28"/>
          <w:szCs w:val="28"/>
          <w:shd w:val="clear" w:color="auto" w:fill="FFFFFF"/>
        </w:rPr>
        <w:br/>
        <w:t>身份访问管理、攻击防护、入侵检测、恶意代码检测、虚机镜像防护等五类安全防护措施。</w:t>
      </w:r>
      <w:r w:rsidR="0061574C" w:rsidRPr="0061574C">
        <w:rPr>
          <w:rFonts w:ascii="FangSong" w:eastAsia="FangSong" w:hAnsi="FangSong" w:hint="eastAsia"/>
          <w:color w:val="333333"/>
          <w:sz w:val="28"/>
          <w:szCs w:val="28"/>
          <w:shd w:val="clear" w:color="auto" w:fill="FFFFFF"/>
        </w:rPr>
        <w:br/>
      </w:r>
      <w:r w:rsidR="0061574C">
        <w:rPr>
          <w:rFonts w:ascii="FangSong" w:eastAsia="FangSong" w:hAnsi="FangSong" w:hint="eastAsia"/>
          <w:color w:val="333333"/>
          <w:sz w:val="28"/>
          <w:szCs w:val="28"/>
          <w:shd w:val="clear" w:color="auto" w:fill="FFFFFF"/>
        </w:rPr>
        <w:t xml:space="preserve">    </w:t>
      </w:r>
      <w:r w:rsidR="0061574C" w:rsidRPr="0061574C">
        <w:rPr>
          <w:rFonts w:ascii="FangSong" w:eastAsia="FangSong" w:hAnsi="FangSong" w:hint="eastAsia"/>
          <w:b/>
          <w:color w:val="333333"/>
          <w:sz w:val="28"/>
          <w:szCs w:val="28"/>
          <w:shd w:val="clear" w:color="auto" w:fill="FFFFFF"/>
        </w:rPr>
        <w:t>云数据安全与隐私保护:</w:t>
      </w:r>
      <w:r w:rsidR="0061574C" w:rsidRPr="0061574C">
        <w:rPr>
          <w:rFonts w:ascii="FangSong" w:eastAsia="FangSong" w:hAnsi="FangSong" w:hint="eastAsia"/>
          <w:color w:val="333333"/>
          <w:sz w:val="28"/>
          <w:szCs w:val="28"/>
          <w:shd w:val="clear" w:color="auto" w:fill="FFFFFF"/>
        </w:rPr>
        <w:t>介绍了云计算中数据安全治理方法模型、数据安全治理步骤以及云计算中数据安全防护技术。</w:t>
      </w:r>
      <w:r w:rsidR="0061574C" w:rsidRPr="0061574C">
        <w:rPr>
          <w:rFonts w:ascii="FangSong" w:eastAsia="FangSong" w:hAnsi="FangSong" w:hint="eastAsia"/>
          <w:color w:val="333333"/>
          <w:sz w:val="28"/>
          <w:szCs w:val="28"/>
          <w:shd w:val="clear" w:color="auto" w:fill="FFFFFF"/>
        </w:rPr>
        <w:br/>
      </w:r>
      <w:r w:rsidR="0061574C">
        <w:rPr>
          <w:rFonts w:ascii="FangSong" w:eastAsia="FangSong" w:hAnsi="FangSong" w:hint="eastAsia"/>
          <w:color w:val="333333"/>
          <w:sz w:val="28"/>
          <w:szCs w:val="28"/>
          <w:shd w:val="clear" w:color="auto" w:fill="FFFFFF"/>
        </w:rPr>
        <w:t xml:space="preserve">    </w:t>
      </w:r>
      <w:r w:rsidR="0061574C" w:rsidRPr="0061574C">
        <w:rPr>
          <w:rFonts w:ascii="FangSong" w:eastAsia="FangSong" w:hAnsi="FangSong" w:hint="eastAsia"/>
          <w:b/>
          <w:color w:val="333333"/>
          <w:sz w:val="28"/>
          <w:szCs w:val="28"/>
          <w:shd w:val="clear" w:color="auto" w:fill="FFFFFF"/>
        </w:rPr>
        <w:t>云应用安全:</w:t>
      </w:r>
      <w:r w:rsidR="0061574C" w:rsidRPr="0061574C">
        <w:rPr>
          <w:rFonts w:ascii="FangSong" w:eastAsia="FangSong" w:hAnsi="FangSong" w:hint="eastAsia"/>
          <w:color w:val="333333"/>
          <w:sz w:val="28"/>
          <w:szCs w:val="28"/>
          <w:shd w:val="clear" w:color="auto" w:fill="FFFFFF"/>
        </w:rPr>
        <w:t xml:space="preserve"> 以应用开发生命周期为线索,从安全设计、安全开发、安全测试三个方面介绍应用安全的管理要求与技术措施。 应用的生命周期所包括的运维阶段的介绍并入安全运维的章节。</w:t>
      </w:r>
      <w:r w:rsidR="0061574C" w:rsidRPr="0061574C">
        <w:rPr>
          <w:rFonts w:ascii="FangSong" w:eastAsia="FangSong" w:hAnsi="FangSong" w:hint="eastAsia"/>
          <w:color w:val="333333"/>
          <w:sz w:val="28"/>
          <w:szCs w:val="28"/>
          <w:shd w:val="clear" w:color="auto" w:fill="FFFFFF"/>
        </w:rPr>
        <w:br/>
      </w:r>
      <w:r w:rsidR="0061574C">
        <w:rPr>
          <w:rFonts w:ascii="FangSong" w:eastAsia="FangSong" w:hAnsi="FangSong" w:hint="eastAsia"/>
          <w:b/>
          <w:color w:val="333333"/>
          <w:sz w:val="28"/>
          <w:szCs w:val="28"/>
          <w:shd w:val="clear" w:color="auto" w:fill="FFFFFF"/>
        </w:rPr>
        <w:t xml:space="preserve">    </w:t>
      </w:r>
      <w:r w:rsidR="0061574C" w:rsidRPr="0061574C">
        <w:rPr>
          <w:rFonts w:ascii="FangSong" w:eastAsia="FangSong" w:hAnsi="FangSong" w:hint="eastAsia"/>
          <w:b/>
          <w:color w:val="333333"/>
          <w:sz w:val="28"/>
          <w:szCs w:val="28"/>
          <w:shd w:val="clear" w:color="auto" w:fill="FFFFFF"/>
        </w:rPr>
        <w:t>云安全运维:</w:t>
      </w:r>
      <w:r w:rsidR="0061574C" w:rsidRPr="0061574C">
        <w:rPr>
          <w:rFonts w:ascii="FangSong" w:eastAsia="FangSong" w:hAnsi="FangSong" w:hint="eastAsia"/>
          <w:color w:val="333333"/>
          <w:sz w:val="28"/>
          <w:szCs w:val="28"/>
          <w:shd w:val="clear" w:color="auto" w:fill="FFFFFF"/>
        </w:rPr>
        <w:t>主要介绍日常运维与事件应急两大类安全运维活</w:t>
      </w:r>
      <w:r w:rsidR="0061574C" w:rsidRPr="0061574C">
        <w:rPr>
          <w:rFonts w:ascii="FangSong" w:eastAsia="FangSong" w:hAnsi="FangSong" w:hint="eastAsia"/>
          <w:color w:val="333333"/>
          <w:sz w:val="28"/>
          <w:szCs w:val="28"/>
          <w:shd w:val="clear" w:color="auto" w:fill="FFFFFF"/>
        </w:rPr>
        <w:lastRenderedPageBreak/>
        <w:t>动。覆盖了资产管理、安全配置、恽能管理、日志管理、业务连续性/灾难恢复管理、变更管理、电子取证等方面的运维操作。</w:t>
      </w:r>
      <w:r w:rsidR="0061574C" w:rsidRPr="0061574C">
        <w:rPr>
          <w:rFonts w:ascii="FangSong" w:eastAsia="FangSong" w:hAnsi="FangSong" w:hint="eastAsia"/>
          <w:color w:val="333333"/>
          <w:sz w:val="28"/>
          <w:szCs w:val="28"/>
          <w:shd w:val="clear" w:color="auto" w:fill="FFFFFF"/>
        </w:rPr>
        <w:br/>
      </w:r>
      <w:r w:rsidR="0061574C">
        <w:rPr>
          <w:rFonts w:ascii="FangSong" w:eastAsia="FangSong" w:hAnsi="FangSong" w:hint="eastAsia"/>
          <w:color w:val="333333"/>
          <w:sz w:val="28"/>
          <w:szCs w:val="28"/>
          <w:shd w:val="clear" w:color="auto" w:fill="FFFFFF"/>
        </w:rPr>
        <w:t xml:space="preserve">    </w:t>
      </w:r>
      <w:r w:rsidR="0061574C" w:rsidRPr="0061574C">
        <w:rPr>
          <w:rFonts w:ascii="FangSong" w:eastAsia="FangSong" w:hAnsi="FangSong" w:hint="eastAsia"/>
          <w:b/>
          <w:color w:val="333333"/>
          <w:sz w:val="28"/>
          <w:szCs w:val="28"/>
          <w:shd w:val="clear" w:color="auto" w:fill="FFFFFF"/>
        </w:rPr>
        <w:t>云安全服务:</w:t>
      </w:r>
      <w:r w:rsidR="0061574C" w:rsidRPr="0061574C">
        <w:rPr>
          <w:rFonts w:ascii="FangSong" w:eastAsia="FangSong" w:hAnsi="FangSong" w:hint="eastAsia"/>
          <w:color w:val="333333"/>
          <w:sz w:val="28"/>
          <w:szCs w:val="28"/>
          <w:shd w:val="clear" w:color="auto" w:fill="FFFFFF"/>
        </w:rPr>
        <w:t>服务是云计算安全防护体系中的重要内容,服务的消费者有时是云租户,有时是云服务商。云安全服务按照交付方式可以分为线上服务和线下服务两大类。 线上服务通常是云服务商面向租户供安全服务,又可以分为基本服务和增值服务。线下服务主要是需要通过人工方式交付的服务。</w:t>
      </w:r>
      <w:r w:rsidR="0061574C" w:rsidRPr="0061574C">
        <w:rPr>
          <w:rFonts w:ascii="FangSong" w:eastAsia="FangSong" w:hAnsi="FangSong" w:hint="eastAsia"/>
          <w:color w:val="333333"/>
          <w:sz w:val="28"/>
          <w:szCs w:val="28"/>
          <w:shd w:val="clear" w:color="auto" w:fill="FFFFFF"/>
        </w:rPr>
        <w:br/>
      </w:r>
      <w:r w:rsidR="0061574C">
        <w:rPr>
          <w:rFonts w:ascii="FangSong" w:eastAsia="FangSong" w:hAnsi="FangSong" w:hint="eastAsia"/>
          <w:color w:val="333333"/>
          <w:sz w:val="28"/>
          <w:szCs w:val="28"/>
          <w:shd w:val="clear" w:color="auto" w:fill="FFFFFF"/>
        </w:rPr>
        <w:t xml:space="preserve">   </w:t>
      </w:r>
      <w:r w:rsidR="0061574C" w:rsidRPr="0061574C">
        <w:rPr>
          <w:rFonts w:ascii="FangSong" w:eastAsia="FangSong" w:hAnsi="FangSong" w:hint="eastAsia"/>
          <w:b/>
          <w:color w:val="333333"/>
          <w:sz w:val="28"/>
          <w:szCs w:val="28"/>
          <w:shd w:val="clear" w:color="auto" w:fill="FFFFFF"/>
        </w:rPr>
        <w:t xml:space="preserve"> 云安全治理:</w:t>
      </w:r>
      <w:r w:rsidR="0061574C" w:rsidRPr="0061574C">
        <w:rPr>
          <w:rFonts w:ascii="FangSong" w:eastAsia="FangSong" w:hAnsi="FangSong" w:hint="eastAsia"/>
          <w:color w:val="333333"/>
          <w:sz w:val="28"/>
          <w:szCs w:val="28"/>
          <w:shd w:val="clear" w:color="auto" w:fill="FFFFFF"/>
        </w:rPr>
        <w:t>云安全治理包括几乎全部云安全所需的全部工作,这里只介绍与合规及认证测评相关的内容。主要包括云安全治理的基本概念、云安全法律法规及标准规范、云安全合规具体要求、云安全认证测评等方面的内容。</w:t>
      </w:r>
    </w:p>
    <w:p w14:paraId="654F4107" w14:textId="77777777" w:rsidR="008B5B1D" w:rsidRDefault="008B5B1D" w:rsidP="0061574C">
      <w:pPr>
        <w:pStyle w:val="a3"/>
        <w:spacing w:before="0" w:beforeAutospacing="0" w:after="0" w:afterAutospacing="0"/>
        <w:rPr>
          <w:rFonts w:ascii="FangSong" w:eastAsia="FangSong" w:hAnsi="FangSong"/>
          <w:color w:val="333333"/>
          <w:sz w:val="28"/>
          <w:szCs w:val="28"/>
          <w:shd w:val="clear" w:color="auto" w:fill="FFFFFF"/>
        </w:rPr>
      </w:pPr>
    </w:p>
    <w:p w14:paraId="472CD192" w14:textId="77777777" w:rsidR="008B5B1D" w:rsidRDefault="008B5B1D" w:rsidP="008B5B1D">
      <w:pPr>
        <w:rPr>
          <w:rFonts w:ascii="FangSong" w:eastAsia="FangSong" w:hAnsi="FangSong"/>
          <w:b/>
          <w:color w:val="333333"/>
          <w:sz w:val="28"/>
          <w:szCs w:val="28"/>
          <w:shd w:val="clear" w:color="auto" w:fill="FFFFFF"/>
        </w:rPr>
      </w:pPr>
      <w:r w:rsidRPr="008B5B1D">
        <w:rPr>
          <w:rFonts w:ascii="FangSong" w:eastAsia="FangSong" w:hAnsi="FangSong" w:cs="Times New Roman" w:hint="eastAsia"/>
          <w:b/>
          <w:color w:val="333333"/>
          <w:sz w:val="28"/>
          <w:szCs w:val="28"/>
          <w:shd w:val="clear" w:color="auto" w:fill="FFFFFF"/>
        </w:rPr>
        <w:t>面向对象 </w:t>
      </w:r>
      <w:r>
        <w:rPr>
          <w:rFonts w:ascii="FangSong" w:eastAsia="FangSong" w:hAnsi="FangSong" w:hint="eastAsia"/>
          <w:b/>
          <w:color w:val="333333"/>
          <w:sz w:val="28"/>
          <w:szCs w:val="28"/>
          <w:shd w:val="clear" w:color="auto" w:fill="FFFFFF"/>
        </w:rPr>
        <w:t>：</w:t>
      </w:r>
    </w:p>
    <w:p w14:paraId="1F6111EF" w14:textId="6BD0617F" w:rsidR="008B5B1D" w:rsidRPr="008C1437" w:rsidRDefault="008C1437" w:rsidP="008B5B1D">
      <w:pPr>
        <w:rPr>
          <w:rFonts w:ascii="FangSong" w:eastAsia="FangSong" w:hAnsi="FangSong"/>
          <w:color w:val="333333"/>
          <w:sz w:val="28"/>
          <w:szCs w:val="28"/>
          <w:shd w:val="clear" w:color="auto" w:fill="FFFFFF"/>
        </w:rPr>
      </w:pPr>
      <w:r>
        <w:rPr>
          <w:rFonts w:ascii="PingFang SC" w:eastAsia="PingFang SC" w:hAnsi="PingFang SC" w:hint="eastAsia"/>
          <w:color w:val="252B3A"/>
        </w:rPr>
        <w:t>◎</w:t>
      </w:r>
      <w:r w:rsidR="008B5B1D" w:rsidRPr="008B5B1D">
        <w:rPr>
          <w:rFonts w:ascii="FangSong" w:eastAsia="FangSong" w:hAnsi="FangSong" w:hint="eastAsia"/>
          <w:color w:val="333333"/>
          <w:sz w:val="28"/>
          <w:szCs w:val="28"/>
          <w:shd w:val="clear" w:color="auto" w:fill="FFFFFF"/>
        </w:rPr>
        <w:t xml:space="preserve">从事云安全咨询服务、测评认证、安全建设、安全管理工作的人员; </w:t>
      </w:r>
    </w:p>
    <w:p w14:paraId="6E2FB661" w14:textId="6927BA6F" w:rsidR="008B5B1D" w:rsidRPr="008C1437" w:rsidRDefault="008C1437" w:rsidP="008B5B1D">
      <w:pPr>
        <w:rPr>
          <w:rFonts w:ascii="FangSong" w:eastAsia="FangSong" w:hAnsi="FangSong"/>
          <w:color w:val="333333"/>
          <w:sz w:val="28"/>
          <w:szCs w:val="28"/>
          <w:shd w:val="clear" w:color="auto" w:fill="FFFFFF"/>
        </w:rPr>
      </w:pPr>
      <w:r>
        <w:rPr>
          <w:rFonts w:ascii="PingFang SC" w:eastAsia="PingFang SC" w:hAnsi="PingFang SC" w:hint="eastAsia"/>
          <w:color w:val="252B3A"/>
        </w:rPr>
        <w:t>◎</w:t>
      </w:r>
      <w:r w:rsidR="008B5B1D" w:rsidRPr="008B5B1D">
        <w:rPr>
          <w:rFonts w:ascii="FangSong" w:eastAsia="FangSong" w:hAnsi="FangSong" w:hint="eastAsia"/>
          <w:color w:val="333333"/>
          <w:sz w:val="28"/>
          <w:szCs w:val="28"/>
          <w:shd w:val="clear" w:color="auto" w:fill="FFFFFF"/>
        </w:rPr>
        <w:t xml:space="preserve">从事云计算集成、调试运行、维护和管理的专业人员等等; </w:t>
      </w:r>
    </w:p>
    <w:p w14:paraId="06262BD7" w14:textId="76073722" w:rsidR="008B5B1D" w:rsidRPr="008B5B1D" w:rsidRDefault="008C1437" w:rsidP="008B5B1D">
      <w:pPr>
        <w:rPr>
          <w:rFonts w:ascii="FangSong" w:eastAsia="FangSong" w:hAnsi="FangSong"/>
          <w:color w:val="333333"/>
          <w:sz w:val="28"/>
          <w:szCs w:val="28"/>
          <w:shd w:val="clear" w:color="auto" w:fill="FFFFFF"/>
        </w:rPr>
      </w:pPr>
      <w:r>
        <w:rPr>
          <w:rFonts w:ascii="PingFang SC" w:eastAsia="PingFang SC" w:hAnsi="PingFang SC" w:hint="eastAsia"/>
          <w:color w:val="252B3A"/>
        </w:rPr>
        <w:t>◎</w:t>
      </w:r>
      <w:r w:rsidR="008B5B1D" w:rsidRPr="008B5B1D">
        <w:rPr>
          <w:rFonts w:ascii="FangSong" w:eastAsia="FangSong" w:hAnsi="FangSong" w:hint="eastAsia"/>
          <w:color w:val="333333"/>
          <w:sz w:val="28"/>
          <w:szCs w:val="28"/>
          <w:shd w:val="clear" w:color="auto" w:fill="FFFFFF"/>
        </w:rPr>
        <w:t>IT技术人员、IT运维人员从业人员等。</w:t>
      </w:r>
    </w:p>
    <w:p w14:paraId="37D08FE4" w14:textId="572CF1AC" w:rsidR="009C584A" w:rsidRDefault="009C584A" w:rsidP="0061574C">
      <w:pPr>
        <w:pStyle w:val="a3"/>
        <w:spacing w:before="0" w:beforeAutospacing="0" w:after="0" w:afterAutospacing="0"/>
        <w:rPr>
          <w:rFonts w:ascii="FangSong" w:eastAsia="FangSong" w:hAnsi="FangSong"/>
          <w:color w:val="333333"/>
          <w:sz w:val="28"/>
          <w:szCs w:val="28"/>
          <w:shd w:val="clear" w:color="auto" w:fill="FFFFFF"/>
        </w:rPr>
      </w:pPr>
    </w:p>
    <w:p w14:paraId="249029E2" w14:textId="77777777" w:rsidR="009C584A" w:rsidRPr="009C584A" w:rsidRDefault="009C584A" w:rsidP="009C584A">
      <w:r w:rsidRPr="009C584A">
        <w:rPr>
          <w:rFonts w:ascii="FangSong" w:eastAsia="FangSong" w:hAnsi="FangSong" w:hint="eastAsia"/>
          <w:b/>
          <w:color w:val="333333"/>
          <w:sz w:val="28"/>
          <w:szCs w:val="28"/>
          <w:shd w:val="clear" w:color="auto" w:fill="FFFFFF"/>
        </w:rPr>
        <w:t>培训报价：</w:t>
      </w:r>
      <w:r w:rsidRPr="009C584A">
        <w:rPr>
          <w:rFonts w:ascii="微软雅黑" w:eastAsia="微软雅黑" w:hAnsi="微软雅黑" w:hint="eastAsia"/>
          <w:color w:val="333333"/>
          <w:sz w:val="21"/>
          <w:szCs w:val="21"/>
        </w:rPr>
        <w:br/>
      </w:r>
      <w:r w:rsidRPr="009C584A">
        <w:rPr>
          <w:rFonts w:ascii="FangSong" w:eastAsia="FangSong" w:hAnsi="FangSong" w:hint="eastAsia"/>
          <w:color w:val="333333"/>
          <w:sz w:val="28"/>
          <w:szCs w:val="28"/>
          <w:shd w:val="clear" w:color="auto" w:fill="FFFFFF"/>
        </w:rPr>
        <w:t>12800元/人培训费中包含学员午餐、茶水及点心费用，不含学员住宿费。</w:t>
      </w:r>
      <w:r w:rsidRPr="009C584A">
        <w:rPr>
          <w:rFonts w:ascii="FangSong" w:eastAsia="FangSong" w:hAnsi="FangSong" w:hint="eastAsia"/>
          <w:color w:val="333333"/>
          <w:sz w:val="28"/>
          <w:szCs w:val="28"/>
          <w:shd w:val="clear" w:color="auto" w:fill="FFFFFF"/>
        </w:rPr>
        <w:br/>
      </w:r>
      <w:r w:rsidRPr="009C584A">
        <w:rPr>
          <w:rFonts w:ascii="FangSong" w:eastAsia="FangSong" w:hAnsi="FangSong" w:hint="eastAsia"/>
          <w:color w:val="333333"/>
          <w:sz w:val="28"/>
          <w:szCs w:val="28"/>
          <w:shd w:val="clear" w:color="auto" w:fill="FFFFFF"/>
        </w:rPr>
        <w:lastRenderedPageBreak/>
        <w:t>有关考试费、认证费、年金的规定及收取，详情请参阅中国信息安全测评中心微信公众号“CISP”</w:t>
      </w:r>
    </w:p>
    <w:p w14:paraId="4862E451" w14:textId="03A3FE5D" w:rsidR="004A0EC4" w:rsidRDefault="004A0EC4" w:rsidP="004A0EC4">
      <w:pPr>
        <w:rPr>
          <w:rFonts w:ascii="黑体" w:eastAsia="黑体" w:hAnsi="黑体"/>
          <w:b/>
          <w:color w:val="333333"/>
          <w:sz w:val="28"/>
          <w:szCs w:val="28"/>
          <w:shd w:val="clear" w:color="auto" w:fill="FFFFFF"/>
        </w:rPr>
      </w:pPr>
    </w:p>
    <w:p w14:paraId="46C38703" w14:textId="77777777" w:rsidR="004A0EC4" w:rsidRPr="009C584A" w:rsidRDefault="004A0EC4" w:rsidP="004A0EC4">
      <w:pPr>
        <w:rPr>
          <w:rFonts w:ascii="FangSong" w:eastAsia="FangSong" w:hAnsi="FangSong"/>
          <w:b/>
          <w:color w:val="333333"/>
          <w:sz w:val="28"/>
          <w:szCs w:val="28"/>
          <w:shd w:val="clear" w:color="auto" w:fill="FFFFFF"/>
        </w:rPr>
      </w:pPr>
      <w:r w:rsidRPr="009C584A">
        <w:rPr>
          <w:rFonts w:ascii="FangSong" w:eastAsia="FangSong" w:hAnsi="FangSong" w:hint="eastAsia"/>
          <w:b/>
          <w:color w:val="333333"/>
          <w:sz w:val="28"/>
          <w:szCs w:val="28"/>
          <w:shd w:val="clear" w:color="auto" w:fill="FFFFFF"/>
        </w:rPr>
        <w:t>学习周期：</w:t>
      </w:r>
    </w:p>
    <w:p w14:paraId="561F632B" w14:textId="77777777" w:rsidR="004A0EC4" w:rsidRPr="004A0EC4" w:rsidRDefault="004A0EC4" w:rsidP="004A0EC4">
      <w:pPr>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Pr="004A0EC4">
        <w:rPr>
          <w:rFonts w:ascii="FangSong" w:eastAsia="FangSong" w:hAnsi="FangSong" w:hint="eastAsia"/>
          <w:color w:val="333333"/>
          <w:sz w:val="28"/>
          <w:szCs w:val="28"/>
          <w:shd w:val="clear" w:color="auto" w:fill="FFFFFF"/>
        </w:rPr>
        <w:t>培训天数：5天</w:t>
      </w:r>
    </w:p>
    <w:p w14:paraId="0D2C43BD" w14:textId="77777777" w:rsidR="004A0EC4" w:rsidRPr="004A0EC4" w:rsidRDefault="004A0EC4" w:rsidP="004A0EC4">
      <w:pPr>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Pr="004A0EC4">
        <w:rPr>
          <w:rFonts w:ascii="FangSong" w:eastAsia="FangSong" w:hAnsi="FangSong" w:hint="eastAsia"/>
          <w:color w:val="333333"/>
          <w:sz w:val="28"/>
          <w:szCs w:val="28"/>
          <w:shd w:val="clear" w:color="auto" w:fill="FFFFFF"/>
        </w:rPr>
        <w:t>总课时：30个课时(60分钟/课时)</w:t>
      </w:r>
    </w:p>
    <w:p w14:paraId="45A3C05F" w14:textId="46E9808C" w:rsidR="006970A9" w:rsidRDefault="004A0EC4">
      <w:pPr>
        <w:rPr>
          <w:rFonts w:ascii="FangSong" w:eastAsia="FangSong" w:hAnsi="FangSong"/>
          <w:color w:val="333333"/>
          <w:sz w:val="28"/>
          <w:szCs w:val="28"/>
          <w:shd w:val="clear" w:color="auto" w:fill="FFFFFF"/>
        </w:rPr>
      </w:pPr>
      <w:r>
        <w:rPr>
          <w:rFonts w:ascii="FangSong" w:eastAsia="FangSong" w:hAnsi="FangSong" w:hint="eastAsia"/>
          <w:color w:val="333333"/>
          <w:sz w:val="28"/>
          <w:szCs w:val="28"/>
          <w:shd w:val="clear" w:color="auto" w:fill="FFFFFF"/>
        </w:rPr>
        <w:t xml:space="preserve">   </w:t>
      </w:r>
      <w:r w:rsidRPr="004A0EC4">
        <w:rPr>
          <w:rFonts w:ascii="FangSong" w:eastAsia="FangSong" w:hAnsi="FangSong" w:hint="eastAsia"/>
          <w:color w:val="333333"/>
          <w:sz w:val="28"/>
          <w:szCs w:val="28"/>
          <w:shd w:val="clear" w:color="auto" w:fill="FFFFFF"/>
        </w:rPr>
        <w:t>考试安排：第6天闭卷考试。</w:t>
      </w:r>
    </w:p>
    <w:p w14:paraId="06F54C9C" w14:textId="77777777" w:rsidR="00E946D7" w:rsidRPr="00C90777" w:rsidRDefault="00E946D7">
      <w:pPr>
        <w:rPr>
          <w:rFonts w:ascii="FangSong" w:eastAsia="FangSong" w:hAnsi="FangSong"/>
          <w:b/>
          <w:color w:val="333333"/>
          <w:sz w:val="28"/>
          <w:szCs w:val="28"/>
          <w:shd w:val="clear" w:color="auto" w:fill="FFFFFF"/>
        </w:rPr>
      </w:pPr>
    </w:p>
    <w:p w14:paraId="4C945D00" w14:textId="77777777" w:rsidR="008F3A71" w:rsidRPr="00C90777" w:rsidRDefault="008F3A71" w:rsidP="00C90777">
      <w:pPr>
        <w:rPr>
          <w:rFonts w:ascii="FangSong" w:eastAsia="FangSong" w:hAnsi="FangSong"/>
          <w:b/>
          <w:color w:val="FF0000"/>
          <w:sz w:val="28"/>
          <w:szCs w:val="28"/>
          <w:shd w:val="clear" w:color="auto" w:fill="FFFFFF"/>
        </w:rPr>
      </w:pPr>
      <w:r w:rsidRPr="00C90777">
        <w:rPr>
          <w:rFonts w:ascii="FangSong" w:eastAsia="FangSong" w:hAnsi="FangSong" w:hint="eastAsia"/>
          <w:b/>
          <w:color w:val="FF0000"/>
          <w:sz w:val="28"/>
          <w:szCs w:val="28"/>
          <w:shd w:val="clear" w:color="auto" w:fill="FFFFFF"/>
        </w:rPr>
        <w:t>专业的培训团队：</w:t>
      </w:r>
    </w:p>
    <w:p w14:paraId="72C09F2A" w14:textId="77777777" w:rsidR="008F3A71" w:rsidRPr="00C90777" w:rsidRDefault="008F3A71" w:rsidP="008F3A71">
      <w:pPr>
        <w:autoSpaceDE w:val="0"/>
        <w:autoSpaceDN w:val="0"/>
        <w:adjustRightInd w:val="0"/>
        <w:ind w:firstLine="480"/>
        <w:rPr>
          <w:rFonts w:ascii="FangSong" w:eastAsia="FangSong" w:hAnsi="FangSong"/>
          <w:color w:val="333333"/>
          <w:sz w:val="28"/>
          <w:szCs w:val="28"/>
          <w:shd w:val="clear" w:color="auto" w:fill="FFFFFF"/>
        </w:rPr>
      </w:pPr>
      <w:r w:rsidRPr="00C90777">
        <w:rPr>
          <w:rFonts w:ascii="FangSong" w:eastAsia="FangSong" w:hAnsi="FangSong" w:hint="eastAsia"/>
          <w:color w:val="333333"/>
          <w:sz w:val="28"/>
          <w:szCs w:val="28"/>
          <w:shd w:val="clear" w:color="auto" w:fill="FFFFFF"/>
        </w:rPr>
        <w:t>安恒培训团队由</w:t>
      </w:r>
      <w:r w:rsidRPr="00C90777">
        <w:rPr>
          <w:rFonts w:ascii="FangSong" w:eastAsia="FangSong" w:hAnsi="FangSong"/>
          <w:color w:val="333333"/>
          <w:sz w:val="28"/>
          <w:szCs w:val="28"/>
          <w:shd w:val="clear" w:color="auto" w:fill="FFFFFF"/>
        </w:rPr>
        <w:t>IT</w:t>
      </w:r>
      <w:r w:rsidRPr="00C90777">
        <w:rPr>
          <w:rFonts w:ascii="FangSong" w:eastAsia="FangSong" w:hAnsi="FangSong" w:hint="eastAsia"/>
          <w:color w:val="333333"/>
          <w:sz w:val="28"/>
          <w:szCs w:val="28"/>
          <w:shd w:val="clear" w:color="auto" w:fill="FFFFFF"/>
        </w:rPr>
        <w:t>领域专家组成，我们以为客户创造可信安全环境为目标，依托安恒最强大的安全服务力量与先进办学经验，提供专业的安全体系培训。团队汇聚了信息安全领域的众多资深专家，持有包括</w:t>
      </w:r>
      <w:r w:rsidRPr="00C90777">
        <w:rPr>
          <w:rFonts w:ascii="FangSong" w:eastAsia="FangSong" w:hAnsi="FangSong"/>
          <w:color w:val="333333"/>
          <w:sz w:val="28"/>
          <w:szCs w:val="28"/>
          <w:shd w:val="clear" w:color="auto" w:fill="FFFFFF"/>
        </w:rPr>
        <w:t>CISSP</w:t>
      </w:r>
      <w:r w:rsidRPr="00C90777">
        <w:rPr>
          <w:rFonts w:ascii="FangSong" w:eastAsia="FangSong" w:hAnsi="FangSong" w:hint="eastAsia"/>
          <w:color w:val="333333"/>
          <w:sz w:val="28"/>
          <w:szCs w:val="28"/>
          <w:shd w:val="clear" w:color="auto" w:fill="FFFFFF"/>
        </w:rPr>
        <w:t>、</w:t>
      </w:r>
      <w:r w:rsidRPr="00C90777">
        <w:rPr>
          <w:rFonts w:ascii="FangSong" w:eastAsia="FangSong" w:hAnsi="FangSong"/>
          <w:color w:val="333333"/>
          <w:sz w:val="28"/>
          <w:szCs w:val="28"/>
          <w:shd w:val="clear" w:color="auto" w:fill="FFFFFF"/>
        </w:rPr>
        <w:t>CISA</w:t>
      </w:r>
      <w:r w:rsidRPr="00C90777">
        <w:rPr>
          <w:rFonts w:ascii="FangSong" w:eastAsia="FangSong" w:hAnsi="FangSong" w:hint="eastAsia"/>
          <w:color w:val="333333"/>
          <w:sz w:val="28"/>
          <w:szCs w:val="28"/>
          <w:shd w:val="clear" w:color="auto" w:fill="FFFFFF"/>
        </w:rPr>
        <w:t>、</w:t>
      </w:r>
      <w:r w:rsidRPr="00C90777">
        <w:rPr>
          <w:rFonts w:ascii="FangSong" w:eastAsia="FangSong" w:hAnsi="FangSong"/>
          <w:color w:val="333333"/>
          <w:sz w:val="28"/>
          <w:szCs w:val="28"/>
          <w:shd w:val="clear" w:color="auto" w:fill="FFFFFF"/>
        </w:rPr>
        <w:t>CISP</w:t>
      </w:r>
      <w:r w:rsidRPr="00C90777">
        <w:rPr>
          <w:rFonts w:ascii="FangSong" w:eastAsia="FangSong" w:hAnsi="FangSong" w:hint="eastAsia"/>
          <w:color w:val="333333"/>
          <w:sz w:val="28"/>
          <w:szCs w:val="28"/>
          <w:shd w:val="clear" w:color="auto" w:fill="FFFFFF"/>
        </w:rPr>
        <w:t>、</w:t>
      </w:r>
      <w:r w:rsidRPr="00C90777">
        <w:rPr>
          <w:rFonts w:ascii="FangSong" w:eastAsia="FangSong" w:hAnsi="FangSong"/>
          <w:color w:val="333333"/>
          <w:sz w:val="28"/>
          <w:szCs w:val="28"/>
          <w:shd w:val="clear" w:color="auto" w:fill="FFFFFF"/>
        </w:rPr>
        <w:t>ISO27001</w:t>
      </w:r>
      <w:r w:rsidRPr="00C90777">
        <w:rPr>
          <w:rFonts w:ascii="FangSong" w:eastAsia="FangSong" w:hAnsi="FangSong" w:hint="eastAsia"/>
          <w:color w:val="333333"/>
          <w:sz w:val="28"/>
          <w:szCs w:val="28"/>
          <w:shd w:val="clear" w:color="auto" w:fill="FFFFFF"/>
        </w:rPr>
        <w:t>、</w:t>
      </w:r>
      <w:r w:rsidRPr="00C90777">
        <w:rPr>
          <w:rFonts w:ascii="FangSong" w:eastAsia="FangSong" w:hAnsi="FangSong"/>
          <w:color w:val="333333"/>
          <w:sz w:val="28"/>
          <w:szCs w:val="28"/>
          <w:shd w:val="clear" w:color="auto" w:fill="FFFFFF"/>
        </w:rPr>
        <w:t>ITIL Service Management</w:t>
      </w:r>
      <w:r w:rsidRPr="00C90777">
        <w:rPr>
          <w:rFonts w:ascii="FangSong" w:eastAsia="FangSong" w:hAnsi="FangSong" w:hint="eastAsia"/>
          <w:color w:val="333333"/>
          <w:sz w:val="28"/>
          <w:szCs w:val="28"/>
          <w:shd w:val="clear" w:color="auto" w:fill="FFFFFF"/>
        </w:rPr>
        <w:t>、</w:t>
      </w:r>
      <w:r w:rsidRPr="00C90777">
        <w:rPr>
          <w:rFonts w:ascii="FangSong" w:eastAsia="FangSong" w:hAnsi="FangSong"/>
          <w:color w:val="333333"/>
          <w:sz w:val="28"/>
          <w:szCs w:val="28"/>
          <w:shd w:val="clear" w:color="auto" w:fill="FFFFFF"/>
        </w:rPr>
        <w:t xml:space="preserve">CCIE </w:t>
      </w:r>
      <w:r w:rsidRPr="00C90777">
        <w:rPr>
          <w:rFonts w:ascii="FangSong" w:eastAsia="FangSong" w:hAnsi="FangSong" w:hint="eastAsia"/>
          <w:color w:val="333333"/>
          <w:sz w:val="28"/>
          <w:szCs w:val="28"/>
          <w:shd w:val="clear" w:color="auto" w:fill="FFFFFF"/>
        </w:rPr>
        <w:t>等在内的信息管理或技术领域顶级资质，以及我们会外聘专业的职业讲师和高校的优秀教师进行混合教学培训，提升学员在工作中动手操作实践能力的情况下也辅以外聘讲师项目经验和高校教师系统正规的教学体系相结合，做到学以致用。</w:t>
      </w:r>
    </w:p>
    <w:p w14:paraId="62A70A1D" w14:textId="77777777" w:rsidR="008F3A71" w:rsidRPr="00C90777" w:rsidRDefault="008F3A71" w:rsidP="008F3A71">
      <w:pPr>
        <w:autoSpaceDE w:val="0"/>
        <w:autoSpaceDN w:val="0"/>
        <w:adjustRightInd w:val="0"/>
        <w:rPr>
          <w:rFonts w:ascii="FangSong" w:eastAsia="FangSong" w:hAnsi="FangSong"/>
          <w:color w:val="333333"/>
          <w:sz w:val="28"/>
          <w:szCs w:val="28"/>
          <w:shd w:val="clear" w:color="auto" w:fill="FFFFFF"/>
        </w:rPr>
      </w:pPr>
      <w:r w:rsidRPr="00C90777">
        <w:rPr>
          <w:rFonts w:ascii="FangSong" w:eastAsia="FangSong" w:hAnsi="FangSong" w:hint="eastAsia"/>
          <w:color w:val="333333"/>
          <w:sz w:val="28"/>
          <w:szCs w:val="28"/>
          <w:shd w:val="clear" w:color="auto" w:fill="FFFFFF"/>
        </w:rPr>
        <w:t>权威的培训资质：</w:t>
      </w:r>
    </w:p>
    <w:p w14:paraId="3D3BDE1E" w14:textId="77777777" w:rsidR="008F3A71" w:rsidRPr="00C90777" w:rsidRDefault="008F3A71" w:rsidP="008F3A71">
      <w:pPr>
        <w:autoSpaceDE w:val="0"/>
        <w:autoSpaceDN w:val="0"/>
        <w:adjustRightInd w:val="0"/>
        <w:ind w:firstLine="480"/>
        <w:rPr>
          <w:rFonts w:ascii="FangSong" w:eastAsia="FangSong" w:hAnsi="FangSong"/>
          <w:color w:val="333333"/>
          <w:sz w:val="28"/>
          <w:szCs w:val="28"/>
          <w:shd w:val="clear" w:color="auto" w:fill="FFFFFF"/>
        </w:rPr>
      </w:pPr>
      <w:r w:rsidRPr="00C90777">
        <w:rPr>
          <w:rFonts w:ascii="FangSong" w:eastAsia="FangSong" w:hAnsi="FangSong" w:hint="eastAsia"/>
          <w:color w:val="333333"/>
          <w:sz w:val="28"/>
          <w:szCs w:val="28"/>
          <w:shd w:val="clear" w:color="auto" w:fill="FFFFFF"/>
        </w:rPr>
        <w:t>安恒信息凭借在安全领域多年的实践经验、充足的顶尖信息安全人才储备以及各种大型信息安全项目的运作和管理经验，获得了中国信息安全测评中心颁发的“授权培训机构”、工业和信息化教</w:t>
      </w:r>
      <w:r w:rsidRPr="00C90777">
        <w:rPr>
          <w:rFonts w:ascii="FangSong" w:eastAsia="FangSong" w:hAnsi="FangSong" w:hint="eastAsia"/>
          <w:color w:val="333333"/>
          <w:sz w:val="28"/>
          <w:szCs w:val="28"/>
          <w:shd w:val="clear" w:color="auto" w:fill="FFFFFF"/>
        </w:rPr>
        <w:lastRenderedPageBreak/>
        <w:t>育与考试中心颁发的“全国信息技术人才培养工程培训基地”安全培训认证资质。</w:t>
      </w:r>
    </w:p>
    <w:p w14:paraId="3CC4E7BC" w14:textId="77777777" w:rsidR="008F3A71" w:rsidRPr="00C90777" w:rsidRDefault="008F3A71" w:rsidP="00C90777">
      <w:pPr>
        <w:rPr>
          <w:rFonts w:ascii="FangSong" w:eastAsia="FangSong" w:hAnsi="FangSong"/>
          <w:b/>
          <w:color w:val="FF0000"/>
          <w:sz w:val="28"/>
          <w:szCs w:val="28"/>
          <w:shd w:val="clear" w:color="auto" w:fill="FFFFFF"/>
        </w:rPr>
      </w:pPr>
      <w:r w:rsidRPr="00C90777">
        <w:rPr>
          <w:rFonts w:ascii="FangSong" w:eastAsia="FangSong" w:hAnsi="FangSong" w:hint="eastAsia"/>
          <w:b/>
          <w:color w:val="FF0000"/>
          <w:sz w:val="28"/>
          <w:szCs w:val="28"/>
          <w:shd w:val="clear" w:color="auto" w:fill="FFFFFF"/>
        </w:rPr>
        <w:t>成果：</w:t>
      </w:r>
    </w:p>
    <w:p w14:paraId="68FAF208" w14:textId="1CBEC7CA" w:rsidR="008F3A71" w:rsidRPr="00C90777" w:rsidRDefault="008F3A71" w:rsidP="008F3A71">
      <w:pPr>
        <w:autoSpaceDE w:val="0"/>
        <w:autoSpaceDN w:val="0"/>
        <w:adjustRightInd w:val="0"/>
        <w:rPr>
          <w:rFonts w:ascii="FangSong" w:eastAsia="FangSong" w:hAnsi="FangSong"/>
          <w:color w:val="333333"/>
          <w:sz w:val="28"/>
          <w:szCs w:val="28"/>
          <w:shd w:val="clear" w:color="auto" w:fill="FFFFFF"/>
        </w:rPr>
      </w:pPr>
      <w:r w:rsidRPr="00C90777">
        <w:rPr>
          <w:rFonts w:ascii="FangSong" w:eastAsia="FangSong" w:hAnsi="FangSong" w:hint="eastAsia"/>
          <w:color w:val="333333"/>
          <w:sz w:val="28"/>
          <w:szCs w:val="28"/>
          <w:shd w:val="clear" w:color="auto" w:fill="FFFFFF"/>
        </w:rPr>
        <w:t xml:space="preserve">    自2014年3月至2018年12月止，安恒信息已经成功组织了三十四期</w:t>
      </w:r>
      <w:r w:rsidRPr="00C90777">
        <w:rPr>
          <w:rFonts w:ascii="FangSong" w:eastAsia="FangSong" w:hAnsi="FangSong"/>
          <w:color w:val="333333"/>
          <w:sz w:val="28"/>
          <w:szCs w:val="28"/>
          <w:shd w:val="clear" w:color="auto" w:fill="FFFFFF"/>
        </w:rPr>
        <w:t>CISP</w:t>
      </w:r>
      <w:r w:rsidRPr="00C90777">
        <w:rPr>
          <w:rFonts w:ascii="FangSong" w:eastAsia="FangSong" w:hAnsi="FangSong" w:hint="eastAsia"/>
          <w:color w:val="333333"/>
          <w:sz w:val="28"/>
          <w:szCs w:val="28"/>
          <w:shd w:val="clear" w:color="auto" w:fill="FFFFFF"/>
        </w:rPr>
        <w:t>培训及专业信息安全培训，参训对象包括北京市经信委、北京电科院、全国公安特种侦查人员、公安部三所、江苏省国税、三大运营商、浙江大学、浙江省税务局、浙江省电力等多个行业，培训学员近800人。在专业讲师与学员共同努力下，全体学员以高通过率作为答卷。</w:t>
      </w:r>
    </w:p>
    <w:p w14:paraId="1EA78E40" w14:textId="77777777" w:rsidR="008F3A71" w:rsidRPr="00312B66" w:rsidRDefault="008F3A71">
      <w:pPr>
        <w:rPr>
          <w:rFonts w:ascii="FangSong" w:eastAsia="FangSong" w:hAnsi="FangSong"/>
          <w:color w:val="333333"/>
          <w:sz w:val="28"/>
          <w:szCs w:val="28"/>
          <w:shd w:val="clear" w:color="auto" w:fill="FFFFFF"/>
        </w:rPr>
      </w:pPr>
    </w:p>
    <w:sectPr w:rsidR="008F3A71" w:rsidRPr="00312B66" w:rsidSect="002C0772">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08167" w14:textId="77777777" w:rsidR="00452311" w:rsidRDefault="00452311" w:rsidP="004A0EC4">
      <w:r>
        <w:separator/>
      </w:r>
    </w:p>
  </w:endnote>
  <w:endnote w:type="continuationSeparator" w:id="0">
    <w:p w14:paraId="35112EA4" w14:textId="77777777" w:rsidR="00452311" w:rsidRDefault="00452311" w:rsidP="004A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altName w:val="FangSong"/>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swiss"/>
    <w:pitch w:val="variable"/>
    <w:sig w:usb0="A00002FF" w:usb1="7ACFFDFB" w:usb2="00000017"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3AF07" w14:textId="77777777" w:rsidR="00452311" w:rsidRDefault="00452311" w:rsidP="004A0EC4">
      <w:r>
        <w:separator/>
      </w:r>
    </w:p>
  </w:footnote>
  <w:footnote w:type="continuationSeparator" w:id="0">
    <w:p w14:paraId="6C27C534" w14:textId="77777777" w:rsidR="00452311" w:rsidRDefault="00452311" w:rsidP="004A0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97EBD"/>
    <w:multiLevelType w:val="multilevel"/>
    <w:tmpl w:val="16697EBD"/>
    <w:lvl w:ilvl="0">
      <w:start w:val="1"/>
      <w:numFmt w:val="bullet"/>
      <w:pStyle w:val="1"/>
      <w:lvlText w:val=""/>
      <w:lvlJc w:val="left"/>
      <w:pPr>
        <w:tabs>
          <w:tab w:val="left" w:pos="1100"/>
        </w:tabs>
        <w:ind w:left="1100" w:hanging="420"/>
      </w:pPr>
      <w:rPr>
        <w:rFonts w:ascii="Wingdings" w:hAnsi="Wingdings" w:hint="default"/>
      </w:rPr>
    </w:lvl>
    <w:lvl w:ilvl="1">
      <w:start w:val="1"/>
      <w:numFmt w:val="bullet"/>
      <w:lvlText w:val=""/>
      <w:lvlJc w:val="left"/>
      <w:pPr>
        <w:tabs>
          <w:tab w:val="left" w:pos="1520"/>
        </w:tabs>
        <w:ind w:left="1520" w:hanging="420"/>
      </w:pPr>
      <w:rPr>
        <w:rFonts w:ascii="Wingdings" w:hAnsi="Wingdings" w:hint="default"/>
      </w:rPr>
    </w:lvl>
    <w:lvl w:ilvl="2">
      <w:start w:val="1"/>
      <w:numFmt w:val="bullet"/>
      <w:lvlText w:val=""/>
      <w:lvlJc w:val="left"/>
      <w:pPr>
        <w:tabs>
          <w:tab w:val="left" w:pos="1940"/>
        </w:tabs>
        <w:ind w:left="1940" w:hanging="420"/>
      </w:pPr>
      <w:rPr>
        <w:rFonts w:ascii="Wingdings" w:hAnsi="Wingdings" w:hint="default"/>
      </w:rPr>
    </w:lvl>
    <w:lvl w:ilvl="3">
      <w:start w:val="1"/>
      <w:numFmt w:val="bullet"/>
      <w:lvlText w:val=""/>
      <w:lvlJc w:val="left"/>
      <w:pPr>
        <w:tabs>
          <w:tab w:val="left" w:pos="2360"/>
        </w:tabs>
        <w:ind w:left="2360" w:hanging="420"/>
      </w:pPr>
      <w:rPr>
        <w:rFonts w:ascii="Wingdings" w:hAnsi="Wingdings" w:hint="default"/>
      </w:rPr>
    </w:lvl>
    <w:lvl w:ilvl="4">
      <w:start w:val="1"/>
      <w:numFmt w:val="bullet"/>
      <w:lvlText w:val=""/>
      <w:lvlJc w:val="left"/>
      <w:pPr>
        <w:tabs>
          <w:tab w:val="left" w:pos="2780"/>
        </w:tabs>
        <w:ind w:left="2780" w:hanging="420"/>
      </w:pPr>
      <w:rPr>
        <w:rFonts w:ascii="Wingdings" w:hAnsi="Wingdings" w:hint="default"/>
      </w:rPr>
    </w:lvl>
    <w:lvl w:ilvl="5">
      <w:start w:val="1"/>
      <w:numFmt w:val="bullet"/>
      <w:lvlText w:val=""/>
      <w:lvlJc w:val="left"/>
      <w:pPr>
        <w:tabs>
          <w:tab w:val="left" w:pos="3200"/>
        </w:tabs>
        <w:ind w:left="3200" w:hanging="420"/>
      </w:pPr>
      <w:rPr>
        <w:rFonts w:ascii="Wingdings" w:hAnsi="Wingdings" w:hint="default"/>
      </w:rPr>
    </w:lvl>
    <w:lvl w:ilvl="6">
      <w:start w:val="1"/>
      <w:numFmt w:val="bullet"/>
      <w:lvlText w:val=""/>
      <w:lvlJc w:val="left"/>
      <w:pPr>
        <w:tabs>
          <w:tab w:val="left" w:pos="3620"/>
        </w:tabs>
        <w:ind w:left="3620" w:hanging="420"/>
      </w:pPr>
      <w:rPr>
        <w:rFonts w:ascii="Wingdings" w:hAnsi="Wingdings" w:hint="default"/>
      </w:rPr>
    </w:lvl>
    <w:lvl w:ilvl="7">
      <w:start w:val="1"/>
      <w:numFmt w:val="bullet"/>
      <w:lvlText w:val=""/>
      <w:lvlJc w:val="left"/>
      <w:pPr>
        <w:tabs>
          <w:tab w:val="left" w:pos="4040"/>
        </w:tabs>
        <w:ind w:left="4040" w:hanging="420"/>
      </w:pPr>
      <w:rPr>
        <w:rFonts w:ascii="Wingdings" w:hAnsi="Wingdings" w:hint="default"/>
      </w:rPr>
    </w:lvl>
    <w:lvl w:ilvl="8">
      <w:start w:val="1"/>
      <w:numFmt w:val="bullet"/>
      <w:lvlText w:val=""/>
      <w:lvlJc w:val="left"/>
      <w:pPr>
        <w:tabs>
          <w:tab w:val="left" w:pos="4460"/>
        </w:tabs>
        <w:ind w:left="44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33"/>
    <w:rsid w:val="0003091B"/>
    <w:rsid w:val="000A31B0"/>
    <w:rsid w:val="000C25E1"/>
    <w:rsid w:val="001531C8"/>
    <w:rsid w:val="001A5BF3"/>
    <w:rsid w:val="001B10C2"/>
    <w:rsid w:val="001B1AEF"/>
    <w:rsid w:val="001F325C"/>
    <w:rsid w:val="001F6E04"/>
    <w:rsid w:val="00236FE5"/>
    <w:rsid w:val="00280FED"/>
    <w:rsid w:val="00281E79"/>
    <w:rsid w:val="002B3E74"/>
    <w:rsid w:val="002C0772"/>
    <w:rsid w:val="00312B66"/>
    <w:rsid w:val="003360B6"/>
    <w:rsid w:val="00347599"/>
    <w:rsid w:val="004001C8"/>
    <w:rsid w:val="00452311"/>
    <w:rsid w:val="004562FA"/>
    <w:rsid w:val="0049002E"/>
    <w:rsid w:val="004A0EC4"/>
    <w:rsid w:val="004D079E"/>
    <w:rsid w:val="004E2BCC"/>
    <w:rsid w:val="004F13EC"/>
    <w:rsid w:val="00571F24"/>
    <w:rsid w:val="005775BC"/>
    <w:rsid w:val="005C3D2B"/>
    <w:rsid w:val="0061574C"/>
    <w:rsid w:val="00616DBF"/>
    <w:rsid w:val="006329D8"/>
    <w:rsid w:val="00656FEC"/>
    <w:rsid w:val="00662606"/>
    <w:rsid w:val="006970A9"/>
    <w:rsid w:val="0070703C"/>
    <w:rsid w:val="0070721F"/>
    <w:rsid w:val="007146A9"/>
    <w:rsid w:val="00731DAE"/>
    <w:rsid w:val="007373EE"/>
    <w:rsid w:val="00742875"/>
    <w:rsid w:val="0078678B"/>
    <w:rsid w:val="00836B44"/>
    <w:rsid w:val="008A47C3"/>
    <w:rsid w:val="008B5B1D"/>
    <w:rsid w:val="008C1437"/>
    <w:rsid w:val="008F3A71"/>
    <w:rsid w:val="00930333"/>
    <w:rsid w:val="00930689"/>
    <w:rsid w:val="009A31BE"/>
    <w:rsid w:val="009C25FC"/>
    <w:rsid w:val="009C584A"/>
    <w:rsid w:val="009E58EE"/>
    <w:rsid w:val="00A51EE8"/>
    <w:rsid w:val="00A610AD"/>
    <w:rsid w:val="00A645DE"/>
    <w:rsid w:val="00AC38A4"/>
    <w:rsid w:val="00B55B66"/>
    <w:rsid w:val="00B96469"/>
    <w:rsid w:val="00BD3003"/>
    <w:rsid w:val="00C006FB"/>
    <w:rsid w:val="00C021CE"/>
    <w:rsid w:val="00C21614"/>
    <w:rsid w:val="00C85CFF"/>
    <w:rsid w:val="00C90777"/>
    <w:rsid w:val="00CB2758"/>
    <w:rsid w:val="00CB53A6"/>
    <w:rsid w:val="00D04E73"/>
    <w:rsid w:val="00DA6556"/>
    <w:rsid w:val="00E10858"/>
    <w:rsid w:val="00E946D7"/>
    <w:rsid w:val="00EB1C42"/>
    <w:rsid w:val="00EB1F06"/>
    <w:rsid w:val="00ED6366"/>
    <w:rsid w:val="00F11151"/>
    <w:rsid w:val="00F1183D"/>
    <w:rsid w:val="00F218E9"/>
    <w:rsid w:val="00F70E4D"/>
    <w:rsid w:val="00F75E49"/>
    <w:rsid w:val="00FA4CFD"/>
    <w:rsid w:val="00FF3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DE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8B5B1D"/>
    <w:rPr>
      <w:rFonts w:ascii="宋体" w:eastAsia="宋体" w:hAnsi="宋体" w:cs="宋体"/>
      <w:kern w:val="0"/>
    </w:rPr>
  </w:style>
  <w:style w:type="paragraph" w:styleId="10">
    <w:name w:val="heading 1"/>
    <w:basedOn w:val="a"/>
    <w:link w:val="11"/>
    <w:uiPriority w:val="9"/>
    <w:qFormat/>
    <w:rsid w:val="004A0EC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6E04"/>
    <w:pPr>
      <w:spacing w:before="100" w:beforeAutospacing="1" w:after="100" w:afterAutospacing="1"/>
    </w:pPr>
  </w:style>
  <w:style w:type="character" w:customStyle="1" w:styleId="s27">
    <w:name w:val="s27"/>
    <w:basedOn w:val="a0"/>
    <w:rsid w:val="006970A9"/>
  </w:style>
  <w:style w:type="paragraph" w:customStyle="1" w:styleId="s29">
    <w:name w:val="s29"/>
    <w:basedOn w:val="a"/>
    <w:rsid w:val="006970A9"/>
    <w:pPr>
      <w:spacing w:before="100" w:beforeAutospacing="1" w:after="100" w:afterAutospacing="1"/>
    </w:pPr>
  </w:style>
  <w:style w:type="character" w:customStyle="1" w:styleId="s21">
    <w:name w:val="s21"/>
    <w:basedOn w:val="a0"/>
    <w:rsid w:val="006970A9"/>
  </w:style>
  <w:style w:type="paragraph" w:styleId="a4">
    <w:name w:val="header"/>
    <w:basedOn w:val="a"/>
    <w:link w:val="a5"/>
    <w:uiPriority w:val="99"/>
    <w:unhideWhenUsed/>
    <w:rsid w:val="004A0EC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A0EC4"/>
    <w:rPr>
      <w:rFonts w:ascii="Times New Roman" w:hAnsi="Times New Roman" w:cs="Times New Roman"/>
      <w:kern w:val="0"/>
      <w:sz w:val="18"/>
      <w:szCs w:val="18"/>
    </w:rPr>
  </w:style>
  <w:style w:type="paragraph" w:styleId="a6">
    <w:name w:val="footer"/>
    <w:basedOn w:val="a"/>
    <w:link w:val="a7"/>
    <w:uiPriority w:val="99"/>
    <w:unhideWhenUsed/>
    <w:rsid w:val="004A0EC4"/>
    <w:pPr>
      <w:tabs>
        <w:tab w:val="center" w:pos="4153"/>
        <w:tab w:val="right" w:pos="8306"/>
      </w:tabs>
      <w:snapToGrid w:val="0"/>
    </w:pPr>
    <w:rPr>
      <w:sz w:val="18"/>
      <w:szCs w:val="18"/>
    </w:rPr>
  </w:style>
  <w:style w:type="character" w:customStyle="1" w:styleId="a7">
    <w:name w:val="页脚 字符"/>
    <w:basedOn w:val="a0"/>
    <w:link w:val="a6"/>
    <w:uiPriority w:val="99"/>
    <w:rsid w:val="004A0EC4"/>
    <w:rPr>
      <w:rFonts w:ascii="Times New Roman" w:hAnsi="Times New Roman" w:cs="Times New Roman"/>
      <w:kern w:val="0"/>
      <w:sz w:val="18"/>
      <w:szCs w:val="18"/>
    </w:rPr>
  </w:style>
  <w:style w:type="character" w:customStyle="1" w:styleId="11">
    <w:name w:val="标题 1 字符"/>
    <w:basedOn w:val="a0"/>
    <w:link w:val="10"/>
    <w:uiPriority w:val="9"/>
    <w:rsid w:val="004A0EC4"/>
    <w:rPr>
      <w:rFonts w:ascii="Times New Roman" w:hAnsi="Times New Roman" w:cs="Times New Roman"/>
      <w:b/>
      <w:bCs/>
      <w:kern w:val="36"/>
      <w:sz w:val="48"/>
      <w:szCs w:val="48"/>
    </w:rPr>
  </w:style>
  <w:style w:type="paragraph" w:customStyle="1" w:styleId="1">
    <w:name w:val="列表符号项目级别1"/>
    <w:basedOn w:val="a"/>
    <w:qFormat/>
    <w:rsid w:val="00C021CE"/>
    <w:pPr>
      <w:numPr>
        <w:numId w:val="1"/>
      </w:numPr>
      <w:spacing w:line="288" w:lineRule="auto"/>
      <w:jc w:val="both"/>
    </w:pPr>
    <w:rPr>
      <w:rFonts w:ascii="Arial" w:hAnsi="Arial"/>
    </w:rPr>
  </w:style>
  <w:style w:type="paragraph" w:styleId="a8">
    <w:name w:val="Normal Indent"/>
    <w:basedOn w:val="a"/>
    <w:link w:val="a9"/>
    <w:qFormat/>
    <w:rsid w:val="00C021CE"/>
    <w:pPr>
      <w:spacing w:line="288" w:lineRule="auto"/>
      <w:ind w:firstLineChars="200" w:firstLine="200"/>
      <w:jc w:val="both"/>
    </w:pPr>
    <w:rPr>
      <w:rFonts w:ascii="Arial" w:hAnsi="Arial"/>
    </w:rPr>
  </w:style>
  <w:style w:type="character" w:customStyle="1" w:styleId="a9">
    <w:name w:val="正文缩进 字符"/>
    <w:basedOn w:val="a0"/>
    <w:link w:val="a8"/>
    <w:qFormat/>
    <w:rsid w:val="00C021CE"/>
    <w:rPr>
      <w:rFonts w:ascii="Arial" w:eastAsia="宋体" w:hAnsi="Arial" w:cs="Times New Roman"/>
      <w:kern w:val="0"/>
    </w:rPr>
  </w:style>
  <w:style w:type="character" w:customStyle="1" w:styleId="apple-converted-space">
    <w:name w:val="apple-converted-space"/>
    <w:basedOn w:val="a0"/>
    <w:rsid w:val="008B5B1D"/>
  </w:style>
  <w:style w:type="paragraph" w:styleId="aa">
    <w:name w:val="Balloon Text"/>
    <w:basedOn w:val="a"/>
    <w:link w:val="ab"/>
    <w:uiPriority w:val="99"/>
    <w:semiHidden/>
    <w:unhideWhenUsed/>
    <w:rsid w:val="00CB53A6"/>
    <w:rPr>
      <w:sz w:val="18"/>
      <w:szCs w:val="18"/>
    </w:rPr>
  </w:style>
  <w:style w:type="character" w:customStyle="1" w:styleId="ab">
    <w:name w:val="批注框文本 字符"/>
    <w:basedOn w:val="a0"/>
    <w:link w:val="aa"/>
    <w:uiPriority w:val="99"/>
    <w:semiHidden/>
    <w:rsid w:val="00CB53A6"/>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216970">
      <w:bodyDiv w:val="1"/>
      <w:marLeft w:val="0"/>
      <w:marRight w:val="0"/>
      <w:marTop w:val="0"/>
      <w:marBottom w:val="0"/>
      <w:divBdr>
        <w:top w:val="none" w:sz="0" w:space="0" w:color="auto"/>
        <w:left w:val="none" w:sz="0" w:space="0" w:color="auto"/>
        <w:bottom w:val="none" w:sz="0" w:space="0" w:color="auto"/>
        <w:right w:val="none" w:sz="0" w:space="0" w:color="auto"/>
      </w:divBdr>
    </w:div>
    <w:div w:id="368188209">
      <w:bodyDiv w:val="1"/>
      <w:marLeft w:val="0"/>
      <w:marRight w:val="0"/>
      <w:marTop w:val="0"/>
      <w:marBottom w:val="0"/>
      <w:divBdr>
        <w:top w:val="none" w:sz="0" w:space="0" w:color="auto"/>
        <w:left w:val="none" w:sz="0" w:space="0" w:color="auto"/>
        <w:bottom w:val="none" w:sz="0" w:space="0" w:color="auto"/>
        <w:right w:val="none" w:sz="0" w:space="0" w:color="auto"/>
      </w:divBdr>
    </w:div>
    <w:div w:id="520170511">
      <w:bodyDiv w:val="1"/>
      <w:marLeft w:val="0"/>
      <w:marRight w:val="0"/>
      <w:marTop w:val="0"/>
      <w:marBottom w:val="0"/>
      <w:divBdr>
        <w:top w:val="none" w:sz="0" w:space="0" w:color="auto"/>
        <w:left w:val="none" w:sz="0" w:space="0" w:color="auto"/>
        <w:bottom w:val="none" w:sz="0" w:space="0" w:color="auto"/>
        <w:right w:val="none" w:sz="0" w:space="0" w:color="auto"/>
      </w:divBdr>
    </w:div>
    <w:div w:id="1002388902">
      <w:bodyDiv w:val="1"/>
      <w:marLeft w:val="0"/>
      <w:marRight w:val="0"/>
      <w:marTop w:val="0"/>
      <w:marBottom w:val="0"/>
      <w:divBdr>
        <w:top w:val="none" w:sz="0" w:space="0" w:color="auto"/>
        <w:left w:val="none" w:sz="0" w:space="0" w:color="auto"/>
        <w:bottom w:val="none" w:sz="0" w:space="0" w:color="auto"/>
        <w:right w:val="none" w:sz="0" w:space="0" w:color="auto"/>
      </w:divBdr>
    </w:div>
    <w:div w:id="1059936565">
      <w:bodyDiv w:val="1"/>
      <w:marLeft w:val="0"/>
      <w:marRight w:val="0"/>
      <w:marTop w:val="0"/>
      <w:marBottom w:val="0"/>
      <w:divBdr>
        <w:top w:val="none" w:sz="0" w:space="0" w:color="auto"/>
        <w:left w:val="none" w:sz="0" w:space="0" w:color="auto"/>
        <w:bottom w:val="none" w:sz="0" w:space="0" w:color="auto"/>
        <w:right w:val="none" w:sz="0" w:space="0" w:color="auto"/>
      </w:divBdr>
    </w:div>
    <w:div w:id="1092891607">
      <w:bodyDiv w:val="1"/>
      <w:marLeft w:val="0"/>
      <w:marRight w:val="0"/>
      <w:marTop w:val="0"/>
      <w:marBottom w:val="0"/>
      <w:divBdr>
        <w:top w:val="none" w:sz="0" w:space="0" w:color="auto"/>
        <w:left w:val="none" w:sz="0" w:space="0" w:color="auto"/>
        <w:bottom w:val="none" w:sz="0" w:space="0" w:color="auto"/>
        <w:right w:val="none" w:sz="0" w:space="0" w:color="auto"/>
      </w:divBdr>
    </w:div>
    <w:div w:id="1134055347">
      <w:bodyDiv w:val="1"/>
      <w:marLeft w:val="0"/>
      <w:marRight w:val="0"/>
      <w:marTop w:val="0"/>
      <w:marBottom w:val="0"/>
      <w:divBdr>
        <w:top w:val="none" w:sz="0" w:space="0" w:color="auto"/>
        <w:left w:val="none" w:sz="0" w:space="0" w:color="auto"/>
        <w:bottom w:val="none" w:sz="0" w:space="0" w:color="auto"/>
        <w:right w:val="none" w:sz="0" w:space="0" w:color="auto"/>
      </w:divBdr>
    </w:div>
    <w:div w:id="1259018928">
      <w:bodyDiv w:val="1"/>
      <w:marLeft w:val="0"/>
      <w:marRight w:val="0"/>
      <w:marTop w:val="0"/>
      <w:marBottom w:val="0"/>
      <w:divBdr>
        <w:top w:val="none" w:sz="0" w:space="0" w:color="auto"/>
        <w:left w:val="none" w:sz="0" w:space="0" w:color="auto"/>
        <w:bottom w:val="none" w:sz="0" w:space="0" w:color="auto"/>
        <w:right w:val="none" w:sz="0" w:space="0" w:color="auto"/>
      </w:divBdr>
      <w:divsChild>
        <w:div w:id="113403249">
          <w:marLeft w:val="420"/>
          <w:marRight w:val="0"/>
          <w:marTop w:val="195"/>
          <w:marBottom w:val="195"/>
          <w:divBdr>
            <w:top w:val="none" w:sz="0" w:space="0" w:color="auto"/>
            <w:left w:val="none" w:sz="0" w:space="0" w:color="auto"/>
            <w:bottom w:val="none" w:sz="0" w:space="0" w:color="auto"/>
            <w:right w:val="none" w:sz="0" w:space="0" w:color="auto"/>
          </w:divBdr>
        </w:div>
      </w:divsChild>
    </w:div>
    <w:div w:id="1260257332">
      <w:bodyDiv w:val="1"/>
      <w:marLeft w:val="0"/>
      <w:marRight w:val="0"/>
      <w:marTop w:val="0"/>
      <w:marBottom w:val="0"/>
      <w:divBdr>
        <w:top w:val="none" w:sz="0" w:space="0" w:color="auto"/>
        <w:left w:val="none" w:sz="0" w:space="0" w:color="auto"/>
        <w:bottom w:val="none" w:sz="0" w:space="0" w:color="auto"/>
        <w:right w:val="none" w:sz="0" w:space="0" w:color="auto"/>
      </w:divBdr>
    </w:div>
    <w:div w:id="2005818282">
      <w:bodyDiv w:val="1"/>
      <w:marLeft w:val="0"/>
      <w:marRight w:val="0"/>
      <w:marTop w:val="0"/>
      <w:marBottom w:val="0"/>
      <w:divBdr>
        <w:top w:val="none" w:sz="0" w:space="0" w:color="auto"/>
        <w:left w:val="none" w:sz="0" w:space="0" w:color="auto"/>
        <w:bottom w:val="none" w:sz="0" w:space="0" w:color="auto"/>
        <w:right w:val="none" w:sz="0" w:space="0" w:color="auto"/>
      </w:divBdr>
    </w:div>
    <w:div w:id="2076968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yrzcisaw.isccc.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渠 雁云</cp:lastModifiedBy>
  <cp:revision>4</cp:revision>
  <cp:lastPrinted>2019-09-16T08:51:00Z</cp:lastPrinted>
  <dcterms:created xsi:type="dcterms:W3CDTF">2019-09-16T08:51:00Z</dcterms:created>
  <dcterms:modified xsi:type="dcterms:W3CDTF">2020-01-20T15:18:00Z</dcterms:modified>
</cp:coreProperties>
</file>